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B345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Lucina Ramírez Jiménez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B3458" w:rsidP="009B345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Responsable del Centro EMSAD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A57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740A21" w:rsidRPr="005E019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luz_rmz_jmz@hotmail.com</w:t>
              </w:r>
            </w:hyperlink>
            <w:r w:rsidR="00740A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E2AE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971 145 2839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B345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9B3458" w:rsidRPr="00840829" w:rsidTr="00840829">
        <w:tc>
          <w:tcPr>
            <w:tcW w:w="4414" w:type="dxa"/>
          </w:tcPr>
          <w:p w:rsidR="009B3458" w:rsidRPr="00840829" w:rsidRDefault="009B3458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B3458" w:rsidRPr="00840829" w:rsidRDefault="009B3458" w:rsidP="009B345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11 “María Lombardo”</w:t>
            </w:r>
          </w:p>
        </w:tc>
      </w:tr>
      <w:tr w:rsidR="009B3458" w:rsidRPr="00840829" w:rsidTr="00840829">
        <w:tc>
          <w:tcPr>
            <w:tcW w:w="4414" w:type="dxa"/>
          </w:tcPr>
          <w:p w:rsidR="009B3458" w:rsidRPr="00840829" w:rsidRDefault="009B3458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B3458" w:rsidRPr="00840829" w:rsidRDefault="009B345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Plantel</w:t>
            </w:r>
          </w:p>
        </w:tc>
      </w:tr>
      <w:tr w:rsidR="009B3458" w:rsidRPr="00840829" w:rsidTr="006965E6">
        <w:tc>
          <w:tcPr>
            <w:tcW w:w="4414" w:type="dxa"/>
          </w:tcPr>
          <w:p w:rsidR="009B3458" w:rsidRPr="00840829" w:rsidRDefault="009B34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B3458" w:rsidRPr="00840829" w:rsidRDefault="009B3458" w:rsidP="009851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2019</w:t>
            </w:r>
          </w:p>
        </w:tc>
      </w:tr>
      <w:tr w:rsidR="009B3458" w:rsidRPr="00840829" w:rsidTr="006965E6">
        <w:tc>
          <w:tcPr>
            <w:tcW w:w="4414" w:type="dxa"/>
          </w:tcPr>
          <w:p w:rsidR="009B3458" w:rsidRPr="00840829" w:rsidRDefault="009B34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B3458" w:rsidRPr="00840829" w:rsidRDefault="002A5792" w:rsidP="002A579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9B345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bookmarkStart w:id="0" w:name="_GoBack"/>
            <w:bookmarkEnd w:id="0"/>
            <w:r w:rsidR="009B345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9B345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</w:t>
            </w:r>
            <w:proofErr w:type="spellEnd"/>
            <w:r w:rsidR="009B345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0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30 “San Pedro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Siniyuvi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0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851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</w:t>
            </w:r>
            <w:r w:rsidR="00740A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gosto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851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</w:t>
            </w:r>
            <w:r w:rsidR="00740A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40A21" w:rsidRPr="00840829" w:rsidTr="006965E6">
        <w:tc>
          <w:tcPr>
            <w:tcW w:w="4414" w:type="dxa"/>
          </w:tcPr>
          <w:p w:rsidR="00740A21" w:rsidRPr="00840829" w:rsidRDefault="00740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40A21" w:rsidRPr="003D6704" w:rsidRDefault="00740A21" w:rsidP="00593E0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D6704">
              <w:rPr>
                <w:rFonts w:ascii="Arial" w:hAnsi="Arial" w:cs="Arial"/>
                <w:sz w:val="20"/>
                <w:szCs w:val="20"/>
                <w:lang w:val="es-ES"/>
              </w:rPr>
              <w:t xml:space="preserve">CECYTEO </w:t>
            </w:r>
            <w:proofErr w:type="spellStart"/>
            <w:r w:rsidRPr="003D6704">
              <w:rPr>
                <w:rFonts w:ascii="Arial" w:hAnsi="Arial" w:cs="Arial"/>
                <w:sz w:val="20"/>
                <w:szCs w:val="20"/>
                <w:lang w:val="es-ES"/>
              </w:rPr>
              <w:t>EMSaD</w:t>
            </w:r>
            <w:proofErr w:type="spellEnd"/>
            <w:r w:rsidRPr="003D6704">
              <w:rPr>
                <w:rFonts w:ascii="Arial" w:hAnsi="Arial" w:cs="Arial"/>
                <w:sz w:val="20"/>
                <w:szCs w:val="20"/>
                <w:lang w:val="es-ES"/>
              </w:rPr>
              <w:t xml:space="preserve"> 42 “San Miguel Tlacotepec”</w:t>
            </w:r>
          </w:p>
          <w:p w:rsidR="00740A21" w:rsidRPr="003D6704" w:rsidRDefault="00740A21" w:rsidP="00593E06">
            <w:pPr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</w:p>
        </w:tc>
      </w:tr>
      <w:tr w:rsidR="00740A21" w:rsidRPr="00840829" w:rsidTr="006965E6">
        <w:tc>
          <w:tcPr>
            <w:tcW w:w="4414" w:type="dxa"/>
          </w:tcPr>
          <w:p w:rsidR="00740A21" w:rsidRPr="00840829" w:rsidRDefault="00740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40A21" w:rsidRPr="003D6704" w:rsidRDefault="00740A21" w:rsidP="00593E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6704">
              <w:rPr>
                <w:rFonts w:ascii="Arial" w:hAnsi="Arial" w:cs="Arial"/>
                <w:sz w:val="20"/>
                <w:szCs w:val="20"/>
                <w:lang w:val="es-ES"/>
              </w:rPr>
              <w:t>Auxiliar del Responsable de Centro</w:t>
            </w:r>
          </w:p>
        </w:tc>
      </w:tr>
      <w:tr w:rsidR="00740A21" w:rsidRPr="00840829" w:rsidTr="006965E6">
        <w:tc>
          <w:tcPr>
            <w:tcW w:w="4414" w:type="dxa"/>
          </w:tcPr>
          <w:p w:rsidR="00740A21" w:rsidRPr="00840829" w:rsidRDefault="00740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740A21" w:rsidRPr="003D6704" w:rsidRDefault="00740A21" w:rsidP="00593E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6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2014</w:t>
            </w:r>
          </w:p>
        </w:tc>
      </w:tr>
      <w:tr w:rsidR="00740A21" w:rsidRPr="00840829" w:rsidTr="006965E6">
        <w:tc>
          <w:tcPr>
            <w:tcW w:w="4414" w:type="dxa"/>
          </w:tcPr>
          <w:p w:rsidR="00740A21" w:rsidRPr="00840829" w:rsidRDefault="00740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40A21" w:rsidRPr="003D6704" w:rsidRDefault="00740A21" w:rsidP="00593E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6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E5C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E5C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Avanzado de Construye-T: Conocer y regular las emociones.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E5C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E5C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 Nacional de Formación Continúa</w:t>
            </w:r>
          </w:p>
        </w:tc>
      </w:tr>
    </w:tbl>
    <w:p w:rsidR="00FD4B92" w:rsidRPr="008E5CA8" w:rsidRDefault="00FD4B92" w:rsidP="00840829">
      <w:pPr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E5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E5C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del Modelo Educativo en el Nivel Medio Superior (Transformación/Temas y procesos)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5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E5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 Nacional de Formación Continúa</w:t>
            </w:r>
          </w:p>
        </w:tc>
      </w:tr>
    </w:tbl>
    <w:p w:rsidR="005272AA" w:rsidRPr="008E5CA8" w:rsidRDefault="005272AA" w:rsidP="00840829">
      <w:pPr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E5CA8" w:rsidRPr="00840829" w:rsidTr="006965E6">
        <w:tc>
          <w:tcPr>
            <w:tcW w:w="4414" w:type="dxa"/>
          </w:tcPr>
          <w:p w:rsidR="008E5CA8" w:rsidRDefault="008E5CA8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E5CA8" w:rsidRPr="003D6704" w:rsidRDefault="008E5CA8" w:rsidP="009A3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6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Competencias en Funciones Directivas</w:t>
            </w:r>
          </w:p>
        </w:tc>
      </w:tr>
      <w:tr w:rsidR="008E5CA8" w:rsidRPr="00840829" w:rsidTr="006965E6">
        <w:tc>
          <w:tcPr>
            <w:tcW w:w="4414" w:type="dxa"/>
          </w:tcPr>
          <w:p w:rsidR="008E5CA8" w:rsidRPr="00840829" w:rsidRDefault="008E5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E5CA8" w:rsidRPr="00840829" w:rsidRDefault="008E5CA8" w:rsidP="009A3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14 - Noviembre - 2016</w:t>
            </w:r>
          </w:p>
        </w:tc>
      </w:tr>
      <w:tr w:rsidR="008E5CA8" w:rsidRPr="00840829" w:rsidTr="006965E6">
        <w:tc>
          <w:tcPr>
            <w:tcW w:w="4414" w:type="dxa"/>
          </w:tcPr>
          <w:p w:rsidR="008E5CA8" w:rsidRPr="00840829" w:rsidRDefault="008E5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E5CA8" w:rsidRPr="00840829" w:rsidRDefault="008E5CA8" w:rsidP="009A3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– Diciembre - 2016</w:t>
            </w:r>
          </w:p>
        </w:tc>
      </w:tr>
      <w:tr w:rsidR="008E5CA8" w:rsidRPr="00840829" w:rsidTr="006965E6">
        <w:tc>
          <w:tcPr>
            <w:tcW w:w="4414" w:type="dxa"/>
          </w:tcPr>
          <w:p w:rsidR="008E5CA8" w:rsidRPr="00840829" w:rsidRDefault="008E5C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E5CA8" w:rsidRPr="003D6704" w:rsidRDefault="008E5CA8" w:rsidP="009A3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6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Metropolitana</w:t>
            </w:r>
          </w:p>
        </w:tc>
      </w:tr>
    </w:tbl>
    <w:p w:rsidR="00921981" w:rsidRDefault="00921981" w:rsidP="008E5CA8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A5792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0A21"/>
    <w:rsid w:val="007458BA"/>
    <w:rsid w:val="00840829"/>
    <w:rsid w:val="008B329D"/>
    <w:rsid w:val="008E5CA8"/>
    <w:rsid w:val="00921981"/>
    <w:rsid w:val="0096139E"/>
    <w:rsid w:val="00985118"/>
    <w:rsid w:val="0099247B"/>
    <w:rsid w:val="009B3458"/>
    <w:rsid w:val="009D5AE2"/>
    <w:rsid w:val="00B35D66"/>
    <w:rsid w:val="00B5715D"/>
    <w:rsid w:val="00CE2AE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z_rmz_jmz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Luz</cp:lastModifiedBy>
  <cp:revision>5</cp:revision>
  <cp:lastPrinted>2017-10-04T21:01:00Z</cp:lastPrinted>
  <dcterms:created xsi:type="dcterms:W3CDTF">2023-03-03T23:33:00Z</dcterms:created>
  <dcterms:modified xsi:type="dcterms:W3CDTF">2023-03-07T00:35:00Z</dcterms:modified>
</cp:coreProperties>
</file>