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D2FC" w14:textId="77777777" w:rsidR="00244ACE" w:rsidRDefault="00000000">
      <w:pPr>
        <w:tabs>
          <w:tab w:val="center" w:pos="4703"/>
          <w:tab w:val="center" w:pos="5903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</w:t>
      </w:r>
    </w:p>
    <w:p w14:paraId="763602F5" w14:textId="77777777" w:rsidR="00244ACE" w:rsidRDefault="00000000">
      <w:pPr>
        <w:ind w:left="90" w:right="0"/>
        <w:jc w:val="center"/>
      </w:pPr>
      <w:r>
        <w:t xml:space="preserve"> </w:t>
      </w:r>
    </w:p>
    <w:p w14:paraId="111C7A0D" w14:textId="77777777" w:rsidR="00244ACE" w:rsidRDefault="00000000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999"/>
      </w:tblGrid>
      <w:tr w:rsidR="00244ACE" w14:paraId="224F3B74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0BE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F75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ALBA ROSARIO MORALES RÍOS </w:t>
            </w:r>
          </w:p>
        </w:tc>
      </w:tr>
      <w:tr w:rsidR="00244ACE" w14:paraId="0414FB8F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3B6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D66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SUPERVISOR </w:t>
            </w:r>
          </w:p>
        </w:tc>
      </w:tr>
      <w:tr w:rsidR="00244ACE" w14:paraId="1DED3974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6D6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47D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alba.morales1@outlook.com </w:t>
            </w:r>
          </w:p>
        </w:tc>
      </w:tr>
      <w:tr w:rsidR="00244ACE" w14:paraId="05B86BC9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DBDA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0354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 xml:space="preserve">951 51580 36 </w:t>
            </w:r>
          </w:p>
        </w:tc>
      </w:tr>
    </w:tbl>
    <w:p w14:paraId="0F0BAF53" w14:textId="77777777" w:rsidR="00244ACE" w:rsidRDefault="00000000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147"/>
      </w:tblGrid>
      <w:tr w:rsidR="00244ACE" w14:paraId="3471EAAE" w14:textId="77777777">
        <w:trPr>
          <w:trHeight w:val="4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A8F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ADC3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LICENCIATURA EN DERECHO. </w:t>
            </w:r>
          </w:p>
          <w:p w14:paraId="241AD534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1144F74C" w14:textId="77777777" w:rsidR="00244ACE" w:rsidRDefault="00000000">
      <w:pPr>
        <w:ind w:right="0"/>
        <w:jc w:val="left"/>
      </w:pPr>
      <w:r>
        <w:rPr>
          <w:b w:val="0"/>
          <w:sz w:val="20"/>
        </w:rPr>
        <w:t xml:space="preserve"> </w:t>
      </w:r>
    </w:p>
    <w:p w14:paraId="1DCFC92C" w14:textId="77777777" w:rsidR="00244ACE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15C98529" w14:textId="77777777">
        <w:trPr>
          <w:trHeight w:val="451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570E" w14:textId="77777777" w:rsidR="00244ACE" w:rsidRDefault="00000000">
            <w:pPr>
              <w:ind w:left="3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244ACE" w14:paraId="4E748181" w14:textId="77777777">
        <w:trPr>
          <w:trHeight w:val="46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3DE6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FB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SECRETARIADO EJECUTIVO DEL SISTEMA ESTATAL DE SEGURIDAD PÚBLICA. </w:t>
            </w:r>
          </w:p>
        </w:tc>
      </w:tr>
      <w:tr w:rsidR="00244ACE" w14:paraId="6777A251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1A03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15D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POLIGRAFISTA  </w:t>
            </w:r>
          </w:p>
        </w:tc>
      </w:tr>
      <w:tr w:rsidR="00244ACE" w14:paraId="6A47E5EC" w14:textId="77777777">
        <w:trPr>
          <w:trHeight w:val="24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CD7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82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ABRIL 2020 </w:t>
            </w:r>
          </w:p>
        </w:tc>
      </w:tr>
      <w:tr w:rsidR="00244ACE" w14:paraId="27A7146C" w14:textId="77777777">
        <w:trPr>
          <w:trHeight w:val="24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8A11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8745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OCTUBRE 2024 </w:t>
            </w:r>
          </w:p>
        </w:tc>
      </w:tr>
    </w:tbl>
    <w:p w14:paraId="4FC7291B" w14:textId="77777777" w:rsidR="00244ACE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54DB33A4" w14:textId="77777777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E1A7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8C46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UABJO </w:t>
            </w:r>
          </w:p>
        </w:tc>
      </w:tr>
      <w:tr w:rsidR="00244ACE" w14:paraId="4CDFB51C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0F17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08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CATEDRÁTICA </w:t>
            </w:r>
          </w:p>
        </w:tc>
      </w:tr>
      <w:tr w:rsidR="00244ACE" w14:paraId="1BBC7B2A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19E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3A33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2018 </w:t>
            </w:r>
          </w:p>
        </w:tc>
      </w:tr>
      <w:tr w:rsidR="00244ACE" w14:paraId="71C2D40D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BC6C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D9E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2020 </w:t>
            </w:r>
          </w:p>
        </w:tc>
      </w:tr>
    </w:tbl>
    <w:p w14:paraId="5A4DE816" w14:textId="77777777" w:rsidR="00244ACE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053397FA" w14:textId="77777777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8D73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5F79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DIF DEL SISTEMA ESTATAL </w:t>
            </w:r>
          </w:p>
        </w:tc>
      </w:tr>
      <w:tr w:rsidR="00244ACE" w14:paraId="118B59B8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FE54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24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ENLACE REGIONAL  </w:t>
            </w:r>
          </w:p>
        </w:tc>
      </w:tr>
      <w:tr w:rsidR="00244ACE" w14:paraId="00185E12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933B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F86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2017 </w:t>
            </w:r>
          </w:p>
        </w:tc>
      </w:tr>
      <w:tr w:rsidR="00244ACE" w14:paraId="55D89A2A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7E4E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4C7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2018 </w:t>
            </w:r>
          </w:p>
        </w:tc>
      </w:tr>
    </w:tbl>
    <w:p w14:paraId="719F148C" w14:textId="77777777" w:rsidR="00244ACE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13181439" w14:textId="77777777">
        <w:trPr>
          <w:trHeight w:val="50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3026" w14:textId="77777777" w:rsidR="00244ACE" w:rsidRDefault="00000000">
            <w:pPr>
              <w:ind w:left="1" w:right="0"/>
              <w:jc w:val="center"/>
            </w:pPr>
            <w:r>
              <w:rPr>
                <w:sz w:val="20"/>
              </w:rPr>
              <w:t xml:space="preserve">FORMACION: TRES ÚLTIMOS CURSOS </w:t>
            </w:r>
          </w:p>
        </w:tc>
      </w:tr>
      <w:tr w:rsidR="00244ACE" w14:paraId="3F4A3A39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9046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7E6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CURSO EN TÉCNICAS DE POLIGRAFÍA  </w:t>
            </w:r>
          </w:p>
        </w:tc>
      </w:tr>
      <w:tr w:rsidR="00244ACE" w14:paraId="395620EE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64A4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A970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ENERO 2024 </w:t>
            </w:r>
          </w:p>
        </w:tc>
      </w:tr>
      <w:tr w:rsidR="00244ACE" w14:paraId="11100DFA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0BE0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59C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FEBRERO 2024 </w:t>
            </w:r>
          </w:p>
        </w:tc>
      </w:tr>
      <w:tr w:rsidR="00244ACE" w14:paraId="24F4E8CB" w14:textId="77777777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F701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AA44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CENTRO NACIONAL DE INTELIGENCIA </w:t>
            </w:r>
          </w:p>
        </w:tc>
      </w:tr>
    </w:tbl>
    <w:p w14:paraId="62937169" w14:textId="77777777" w:rsidR="00244ACE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6C38634A" w14:textId="77777777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5CA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EC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CURSO DE ENTREVISTA E INTERROGATORIO  </w:t>
            </w:r>
          </w:p>
        </w:tc>
      </w:tr>
      <w:tr w:rsidR="00244ACE" w14:paraId="7FBC61AF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D6B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EC1F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2024 </w:t>
            </w:r>
          </w:p>
        </w:tc>
      </w:tr>
      <w:tr w:rsidR="00244ACE" w14:paraId="5089BF42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83A9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EBCD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2024 </w:t>
            </w:r>
          </w:p>
        </w:tc>
      </w:tr>
      <w:tr w:rsidR="00244ACE" w14:paraId="37342AB7" w14:textId="77777777">
        <w:trPr>
          <w:trHeight w:val="47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3220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C5B9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DIRECCIÓN GENERAL DEL SISTEMA DE DESARROLLO POLICIAL.  </w:t>
            </w:r>
          </w:p>
        </w:tc>
      </w:tr>
    </w:tbl>
    <w:p w14:paraId="67578685" w14:textId="77777777" w:rsidR="00244ACE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4"/>
        <w:gridCol w:w="4415"/>
      </w:tblGrid>
      <w:tr w:rsidR="00244ACE" w14:paraId="21D17056" w14:textId="77777777">
        <w:trPr>
          <w:trHeight w:val="468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8691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lastRenderedPageBreak/>
              <w:t xml:space="preserve">NOMBRE DEL CURSO: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1E2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CURSO DE INVESTIGACIÓN E INTELIGENCIA.  </w:t>
            </w:r>
          </w:p>
        </w:tc>
      </w:tr>
      <w:tr w:rsidR="00244ACE" w14:paraId="02C9F4B3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66C9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1B2B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NOVIEMBRE DEL 2023  </w:t>
            </w:r>
          </w:p>
        </w:tc>
      </w:tr>
      <w:tr w:rsidR="00244ACE" w14:paraId="23892EDC" w14:textId="77777777">
        <w:trPr>
          <w:trHeight w:val="24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33B9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0421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NOVIEMBRE DEL 2023 </w:t>
            </w:r>
          </w:p>
        </w:tc>
      </w:tr>
      <w:tr w:rsidR="00244ACE" w14:paraId="227024DB" w14:textId="77777777">
        <w:trPr>
          <w:trHeight w:val="47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66FA" w14:textId="77777777" w:rsidR="00244ACE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7E18" w14:textId="77777777" w:rsidR="00244ACE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DIRECCIÓN DEL INSTITUTO DE PROFESIONALIZACIÓN </w:t>
            </w:r>
          </w:p>
        </w:tc>
      </w:tr>
    </w:tbl>
    <w:p w14:paraId="434299A2" w14:textId="77777777" w:rsidR="00244ACE" w:rsidRDefault="00000000">
      <w:pPr>
        <w:ind w:left="73" w:right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244ACE">
      <w:pgSz w:w="12240" w:h="15840"/>
      <w:pgMar w:top="1440" w:right="144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CE"/>
    <w:rsid w:val="00244ACE"/>
    <w:rsid w:val="00C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A911"/>
  <w15:docId w15:val="{2760C29E-04C8-44C4-8AEB-C92EAC62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478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HP280G5</cp:lastModifiedBy>
  <cp:revision>2</cp:revision>
  <dcterms:created xsi:type="dcterms:W3CDTF">2025-05-26T22:45:00Z</dcterms:created>
  <dcterms:modified xsi:type="dcterms:W3CDTF">2025-05-26T22:45:00Z</dcterms:modified>
</cp:coreProperties>
</file>