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675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César López Santiago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675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675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Juliocesar.lopez@cecyteo.edu.mx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675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971 223 6447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675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4B7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Cibernético Nacional (NCI)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4B7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2002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en Computación y Electrónica Dehesa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34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71F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“La nueva escuela mexicana, del discurso a la implementación”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1F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1F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1F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Sinaloa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motivacional para mejorar el rendimiento académico en los Centros Emsad.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15/agosto/2022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19/agosto/2022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Enfoque intercultural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4B7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67592"/>
    <w:rsid w:val="0099247B"/>
    <w:rsid w:val="009D5AE2"/>
    <w:rsid w:val="00B35D66"/>
    <w:rsid w:val="00B5715D"/>
    <w:rsid w:val="00B71F2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7E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2023-06-01T00:55:00Z</dcterms:modified>
</cp:coreProperties>
</file>