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D66712" w:rsidRPr="001B0D2B" w:rsidRDefault="00D66712" w:rsidP="001B0D2B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1B0D2B" w:rsidRDefault="00B44DA7" w:rsidP="001B0D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B0D2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Oscar Adolfo Avendaño Santiago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1B0D2B" w:rsidRDefault="001B0D2B" w:rsidP="001B0D2B">
            <w:pPr>
              <w:pStyle w:val="Prrafobsico"/>
              <w:rPr>
                <w:rFonts w:ascii="Arial" w:hAnsi="Arial" w:cs="Arial"/>
                <w:outline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B0D2B">
              <w:rPr>
                <w:rFonts w:ascii="Arial" w:hAnsi="Arial" w:cs="Arial"/>
                <w:outline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Docente Profesor Asociado “B” </w:t>
            </w:r>
            <w:r w:rsidRPr="001B0D2B">
              <w:rPr>
                <w:rFonts w:ascii="Arial" w:hAnsi="Arial" w:cs="Arial"/>
                <w:outline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3/4 de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B0D2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Ldg_oscar@hotmail.com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B0D2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9512031791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1B0D2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Licenciado en Diseño Gráfico</w:t>
            </w:r>
          </w:p>
          <w:p w:rsidR="001B0D2B" w:rsidRPr="00840829" w:rsidRDefault="001B0D2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Cédula profesional 11681741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B0D2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Periódico NOTICIAS -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B0D2B" w:rsidRPr="001B0D2B" w:rsidRDefault="001B0D2B" w:rsidP="001B0D2B">
            <w:pPr>
              <w:pStyle w:val="Prrafobsico"/>
              <w:rPr>
                <w:rFonts w:ascii="Helvetica" w:hAnsi="Helvetica" w:cs="Helvetica"/>
                <w:bCs/>
                <w:color w:val="000000" w:themeColor="text1"/>
              </w:rPr>
            </w:pPr>
            <w:r w:rsidRPr="001B0D2B">
              <w:rPr>
                <w:rFonts w:ascii="Helvetica" w:hAnsi="Helvetica" w:cs="Helvetica"/>
                <w:bCs/>
                <w:color w:val="000000" w:themeColor="text1"/>
              </w:rPr>
              <w:t xml:space="preserve">Encargado de cierre de edición y envío </w:t>
            </w:r>
          </w:p>
          <w:p w:rsidR="00840829" w:rsidRPr="001B0D2B" w:rsidRDefault="001B0D2B" w:rsidP="001B0D2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1B0D2B">
              <w:rPr>
                <w:rFonts w:ascii="Helvetica" w:hAnsi="Helvetica" w:cs="Helvetica"/>
                <w:bCs/>
                <w:color w:val="000000" w:themeColor="text1"/>
              </w:rPr>
              <w:t>de archivos para preprensa para rotativa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0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0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B0D2B" w:rsidRPr="001B0D2B" w:rsidRDefault="001B0D2B" w:rsidP="001B0D2B">
            <w:pPr>
              <w:pStyle w:val="Prrafobsico"/>
              <w:rPr>
                <w:rFonts w:ascii="Helvetica" w:hAnsi="Helvetica" w:cs="Helvetica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B0D2B">
              <w:rPr>
                <w:rFonts w:ascii="Helvetica" w:hAnsi="Helvetica" w:cs="Helvetica"/>
                <w:bCs/>
                <w:color w:val="000000" w:themeColor="text1"/>
                <w:sz w:val="20"/>
                <w:szCs w:val="20"/>
              </w:rPr>
              <w:t>People</w:t>
            </w:r>
            <w:proofErr w:type="spellEnd"/>
            <w:r w:rsidRPr="001B0D2B">
              <w:rPr>
                <w:rFonts w:ascii="Helvetica" w:hAnsi="Helvetica" w:cs="Helvetica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B0D2B">
              <w:rPr>
                <w:rFonts w:ascii="Helvetica" w:hAnsi="Helvetica" w:cs="Helvetica"/>
                <w:bCs/>
                <w:color w:val="000000" w:themeColor="text1"/>
                <w:sz w:val="20"/>
                <w:szCs w:val="20"/>
              </w:rPr>
              <w:t>Comunication</w:t>
            </w:r>
            <w:proofErr w:type="spellEnd"/>
            <w:r w:rsidRPr="001B0D2B">
              <w:rPr>
                <w:rFonts w:ascii="Helvetica" w:hAnsi="Helvetica" w:cs="Helvetica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B0D2B">
              <w:rPr>
                <w:rFonts w:ascii="Helvetica" w:hAnsi="Helvetica" w:cs="Helvetica"/>
                <w:bCs/>
                <w:color w:val="000000" w:themeColor="text1"/>
                <w:sz w:val="20"/>
                <w:szCs w:val="20"/>
              </w:rPr>
              <w:t>Group</w:t>
            </w:r>
            <w:proofErr w:type="spellEnd"/>
            <w:r w:rsidRPr="001B0D2B">
              <w:rPr>
                <w:rFonts w:ascii="Helvetica" w:hAnsi="Helvetica" w:cs="Helvetica"/>
                <w:bCs/>
                <w:color w:val="000000" w:themeColor="text1"/>
                <w:sz w:val="20"/>
                <w:szCs w:val="20"/>
              </w:rPr>
              <w:t xml:space="preserve"> - Ciudad de México</w:t>
            </w:r>
          </w:p>
          <w:p w:rsidR="005272AA" w:rsidRPr="001B0D2B" w:rsidRDefault="005272AA" w:rsidP="006965E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B0D2B" w:rsidRPr="001B0D2B" w:rsidRDefault="001B0D2B" w:rsidP="001B0D2B">
            <w:pPr>
              <w:pStyle w:val="Prrafobsico"/>
              <w:rPr>
                <w:rFonts w:ascii="Helvetica" w:hAnsi="Helvetica" w:cs="Helvetica"/>
                <w:bCs/>
                <w:color w:val="000000" w:themeColor="text1"/>
                <w:sz w:val="20"/>
                <w:szCs w:val="20"/>
              </w:rPr>
            </w:pPr>
            <w:r w:rsidRPr="001B0D2B">
              <w:rPr>
                <w:rFonts w:ascii="Helvetica" w:hAnsi="Helvetica" w:cs="Helvetica"/>
                <w:bCs/>
                <w:color w:val="000000" w:themeColor="text1"/>
                <w:sz w:val="20"/>
                <w:szCs w:val="20"/>
              </w:rPr>
              <w:t xml:space="preserve">Diseño de promocionales y diseño editorial </w:t>
            </w:r>
          </w:p>
          <w:p w:rsidR="005272AA" w:rsidRPr="001B0D2B" w:rsidRDefault="001B0D2B" w:rsidP="001B0D2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1B0D2B">
              <w:rPr>
                <w:rFonts w:ascii="Helvetica" w:hAnsi="Helvetica" w:cs="Helvetica"/>
                <w:bCs/>
                <w:color w:val="000000" w:themeColor="text1"/>
                <w:sz w:val="20"/>
                <w:szCs w:val="20"/>
              </w:rPr>
              <w:t>de los libros de texto gratuito en lengua indígena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B0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</w:t>
            </w:r>
            <w:r w:rsidR="00135DC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0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</w:t>
            </w:r>
            <w:r w:rsidR="00135DC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B0D2B" w:rsidRPr="001B0D2B" w:rsidRDefault="001B0D2B" w:rsidP="001B0D2B">
            <w:pPr>
              <w:pStyle w:val="Prrafobsico"/>
              <w:rPr>
                <w:rFonts w:ascii="Helvetica" w:hAnsi="Helvetica" w:cs="Helvetica"/>
                <w:bCs/>
                <w:color w:val="000000" w:themeColor="text1"/>
                <w:sz w:val="20"/>
                <w:szCs w:val="20"/>
              </w:rPr>
            </w:pPr>
            <w:r w:rsidRPr="001B0D2B">
              <w:rPr>
                <w:rFonts w:ascii="Helvetica" w:hAnsi="Helvetica" w:cs="Helvetica"/>
                <w:bCs/>
                <w:color w:val="000000" w:themeColor="text1"/>
                <w:sz w:val="20"/>
                <w:szCs w:val="20"/>
              </w:rPr>
              <w:t>ACREIMEX</w:t>
            </w:r>
          </w:p>
          <w:p w:rsidR="005272AA" w:rsidRPr="001B0D2B" w:rsidRDefault="001B0D2B" w:rsidP="001B0D2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1B0D2B">
              <w:rPr>
                <w:rFonts w:ascii="Helvetica" w:hAnsi="Helvetica" w:cs="Helvetica"/>
                <w:bCs/>
                <w:color w:val="000000" w:themeColor="text1"/>
                <w:sz w:val="20"/>
                <w:szCs w:val="20"/>
              </w:rPr>
              <w:t>Ahorro, Cr</w:t>
            </w:r>
            <w:r>
              <w:rPr>
                <w:rFonts w:ascii="Helvetica" w:hAnsi="Helvetica" w:cs="Helvetica"/>
                <w:bCs/>
                <w:color w:val="000000" w:themeColor="text1"/>
                <w:sz w:val="20"/>
                <w:szCs w:val="20"/>
              </w:rPr>
              <w:t>é</w:t>
            </w:r>
            <w:r w:rsidRPr="001B0D2B">
              <w:rPr>
                <w:rFonts w:ascii="Helvetica" w:hAnsi="Helvetica" w:cs="Helvetica"/>
                <w:bCs/>
                <w:color w:val="000000" w:themeColor="text1"/>
                <w:sz w:val="20"/>
                <w:szCs w:val="20"/>
              </w:rPr>
              <w:t>dito e Inversión -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1B0D2B" w:rsidRDefault="001B0D2B" w:rsidP="001B0D2B">
            <w:pPr>
              <w:pStyle w:val="Prrafobsico"/>
              <w:rPr>
                <w:rFonts w:ascii="Helvetica" w:hAnsi="Helvetica" w:cs="Helvetica"/>
                <w:bCs/>
                <w:color w:val="000000" w:themeColor="text1"/>
                <w:sz w:val="20"/>
                <w:szCs w:val="20"/>
              </w:rPr>
            </w:pPr>
            <w:r w:rsidRPr="001B0D2B">
              <w:rPr>
                <w:rFonts w:ascii="Helvetica" w:hAnsi="Helvetica" w:cs="Helvetica"/>
                <w:bCs/>
                <w:color w:val="000000" w:themeColor="text1"/>
                <w:sz w:val="20"/>
                <w:szCs w:val="20"/>
              </w:rPr>
              <w:t>Director de mercadotecnia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B0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</w:t>
            </w:r>
            <w:r w:rsidR="00135DC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0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</w:t>
            </w:r>
            <w:r w:rsidR="00135DC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bookmarkStart w:id="0" w:name="_GoBack"/>
            <w:bookmarkEnd w:id="0"/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1B0D2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Edición de video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B0D2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B0D2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B0D2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B0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Lettering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0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enero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0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febrero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1B0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B0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Fotografía Digital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0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0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38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35DC8"/>
    <w:rsid w:val="001B0D2B"/>
    <w:rsid w:val="00265B7F"/>
    <w:rsid w:val="00290397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33805"/>
    <w:rsid w:val="0096139E"/>
    <w:rsid w:val="0099247B"/>
    <w:rsid w:val="009D51C9"/>
    <w:rsid w:val="009D5AE2"/>
    <w:rsid w:val="00B35D66"/>
    <w:rsid w:val="00B44DA7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F8C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0D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customStyle="1" w:styleId="Prrafobsico">
    <w:name w:val="[Párrafo básico]"/>
    <w:basedOn w:val="Normal"/>
    <w:uiPriority w:val="99"/>
    <w:rsid w:val="001B0D2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 Office User</cp:lastModifiedBy>
  <cp:revision>4</cp:revision>
  <cp:lastPrinted>2017-10-04T21:01:00Z</cp:lastPrinted>
  <dcterms:created xsi:type="dcterms:W3CDTF">2024-05-23T19:21:00Z</dcterms:created>
  <dcterms:modified xsi:type="dcterms:W3CDTF">2024-05-26T15:49:00Z</dcterms:modified>
</cp:coreProperties>
</file>