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811D86" w:rsidRPr="00CE2CAC" w14:paraId="660372FE" w14:textId="77777777" w:rsidTr="00811D86">
        <w:tc>
          <w:tcPr>
            <w:tcW w:w="2689" w:type="dxa"/>
          </w:tcPr>
          <w:p w14:paraId="152F11DF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NOMBRE:</w:t>
            </w:r>
          </w:p>
        </w:tc>
        <w:tc>
          <w:tcPr>
            <w:tcW w:w="6139" w:type="dxa"/>
          </w:tcPr>
          <w:p w14:paraId="49CD5A06" w14:textId="00CD48CD" w:rsidR="00811D86" w:rsidRPr="00CE2CAC" w:rsidRDefault="007B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 Guadalupe Zúñiga Pacheco </w:t>
            </w:r>
          </w:p>
        </w:tc>
      </w:tr>
      <w:tr w:rsidR="00811D86" w:rsidRPr="00CE2CAC" w14:paraId="66517055" w14:textId="77777777" w:rsidTr="00811D86">
        <w:tc>
          <w:tcPr>
            <w:tcW w:w="2689" w:type="dxa"/>
          </w:tcPr>
          <w:p w14:paraId="2D5F59CF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NIVEL O PUESTO:</w:t>
            </w:r>
          </w:p>
        </w:tc>
        <w:tc>
          <w:tcPr>
            <w:tcW w:w="6139" w:type="dxa"/>
          </w:tcPr>
          <w:p w14:paraId="3E052461" w14:textId="22434891" w:rsidR="00811D86" w:rsidRPr="00CE2CAC" w:rsidRDefault="007B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Apoderada legal y habilitada de la unidad de transparencia</w:t>
            </w:r>
          </w:p>
        </w:tc>
      </w:tr>
      <w:tr w:rsidR="00811D86" w:rsidRPr="00CE2CAC" w14:paraId="6773FCBD" w14:textId="77777777" w:rsidTr="00811D86">
        <w:tc>
          <w:tcPr>
            <w:tcW w:w="2689" w:type="dxa"/>
          </w:tcPr>
          <w:p w14:paraId="5D4F5793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CORREO ELÉCTRONICO:</w:t>
            </w:r>
          </w:p>
        </w:tc>
        <w:tc>
          <w:tcPr>
            <w:tcW w:w="6139" w:type="dxa"/>
          </w:tcPr>
          <w:p w14:paraId="47DF956B" w14:textId="718CDFE4" w:rsidR="00811D86" w:rsidRPr="00CE2CAC" w:rsidRDefault="007B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Unidad_transparencia@cecyteo.edu.mx</w:t>
            </w:r>
          </w:p>
        </w:tc>
      </w:tr>
      <w:tr w:rsidR="00811D86" w:rsidRPr="00CE2CAC" w14:paraId="62A05B4C" w14:textId="77777777" w:rsidTr="00811D86">
        <w:tc>
          <w:tcPr>
            <w:tcW w:w="2689" w:type="dxa"/>
          </w:tcPr>
          <w:p w14:paraId="67B3DAD0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TELÉFONO OFICIAL:</w:t>
            </w:r>
          </w:p>
        </w:tc>
        <w:tc>
          <w:tcPr>
            <w:tcW w:w="6139" w:type="dxa"/>
          </w:tcPr>
          <w:p w14:paraId="79DE5CF0" w14:textId="447612AF" w:rsidR="00811D86" w:rsidRPr="00CE2CAC" w:rsidRDefault="007B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9515158086</w:t>
            </w:r>
          </w:p>
        </w:tc>
      </w:tr>
    </w:tbl>
    <w:p w14:paraId="3CDB530B" w14:textId="77777777" w:rsidR="00811D86" w:rsidRPr="00CE2CAC" w:rsidRDefault="00811D8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11D86" w:rsidRPr="00CE2CAC" w14:paraId="633423B0" w14:textId="77777777" w:rsidTr="00811D86">
        <w:tc>
          <w:tcPr>
            <w:tcW w:w="3681" w:type="dxa"/>
          </w:tcPr>
          <w:p w14:paraId="450D9E12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NIVEL MÁXIMO DE ESTUDIOS CON DOCUMENTO COMBROBATORIO:</w:t>
            </w:r>
          </w:p>
        </w:tc>
        <w:tc>
          <w:tcPr>
            <w:tcW w:w="5147" w:type="dxa"/>
          </w:tcPr>
          <w:p w14:paraId="3675E08C" w14:textId="54EF4E69" w:rsidR="00811D86" w:rsidRPr="00CE2CAC" w:rsidRDefault="007B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Maestra en Administración Educativa</w:t>
            </w:r>
          </w:p>
        </w:tc>
      </w:tr>
    </w:tbl>
    <w:p w14:paraId="4CD72F3C" w14:textId="77777777" w:rsidR="00CE2CAC" w:rsidRPr="00CE2CAC" w:rsidRDefault="00CE2CAC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CE2CAC" w14:paraId="1D60DEF6" w14:textId="77777777" w:rsidTr="00805047">
        <w:trPr>
          <w:trHeight w:val="334"/>
        </w:trPr>
        <w:tc>
          <w:tcPr>
            <w:tcW w:w="8828" w:type="dxa"/>
            <w:gridSpan w:val="2"/>
          </w:tcPr>
          <w:p w14:paraId="763BFD11" w14:textId="77777777" w:rsidR="00811D86" w:rsidRPr="00CE2CAC" w:rsidRDefault="00811D86" w:rsidP="00811D86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EXPERIENCIA LABORAL TRES ÚLTIMOS EMPLEOS</w:t>
            </w:r>
          </w:p>
          <w:p w14:paraId="76686112" w14:textId="77777777" w:rsidR="00811D86" w:rsidRPr="00CE2CAC" w:rsidRDefault="00811D86">
            <w:pPr>
              <w:rPr>
                <w:sz w:val="20"/>
                <w:szCs w:val="20"/>
              </w:rPr>
            </w:pPr>
          </w:p>
        </w:tc>
      </w:tr>
      <w:tr w:rsidR="00811D86" w:rsidRPr="00CE2CAC" w14:paraId="317896C9" w14:textId="77777777" w:rsidTr="00811D86">
        <w:trPr>
          <w:trHeight w:val="334"/>
        </w:trPr>
        <w:tc>
          <w:tcPr>
            <w:tcW w:w="4414" w:type="dxa"/>
          </w:tcPr>
          <w:p w14:paraId="28563ABE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 LA INSTITUCIÓN O EMPRESA:</w:t>
            </w:r>
          </w:p>
        </w:tc>
        <w:tc>
          <w:tcPr>
            <w:tcW w:w="4414" w:type="dxa"/>
          </w:tcPr>
          <w:p w14:paraId="0F18476B" w14:textId="41286D70" w:rsidR="00811D86" w:rsidRPr="00CE2CAC" w:rsidRDefault="007B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Colegio de Estudios Científicos y Tecnológicos del Estado de Oaxaca</w:t>
            </w:r>
          </w:p>
        </w:tc>
      </w:tr>
      <w:tr w:rsidR="00811D86" w:rsidRPr="00CE2CAC" w14:paraId="5908F22F" w14:textId="77777777" w:rsidTr="00811D86">
        <w:tc>
          <w:tcPr>
            <w:tcW w:w="4414" w:type="dxa"/>
          </w:tcPr>
          <w:p w14:paraId="7A3D585C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CARGO O PUESTO DESEMPEÑADO:</w:t>
            </w:r>
          </w:p>
        </w:tc>
        <w:tc>
          <w:tcPr>
            <w:tcW w:w="4414" w:type="dxa"/>
          </w:tcPr>
          <w:p w14:paraId="1E73BC3B" w14:textId="2C00B4F5" w:rsidR="00811D86" w:rsidRPr="00CE2CAC" w:rsidRDefault="0079676B">
            <w:pPr>
              <w:rPr>
                <w:sz w:val="20"/>
                <w:szCs w:val="20"/>
              </w:rPr>
            </w:pPr>
            <w:r w:rsidRPr="0079676B">
              <w:rPr>
                <w:sz w:val="20"/>
                <w:szCs w:val="20"/>
              </w:rPr>
              <w:t>Apoderada legal y habilitada de la unidad de transparencia</w:t>
            </w:r>
          </w:p>
        </w:tc>
      </w:tr>
      <w:tr w:rsidR="00811D86" w:rsidRPr="00CE2CAC" w14:paraId="39CC7FF5" w14:textId="77777777" w:rsidTr="00811D86">
        <w:tc>
          <w:tcPr>
            <w:tcW w:w="4414" w:type="dxa"/>
          </w:tcPr>
          <w:p w14:paraId="473FCB3E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14:paraId="7564DF04" w14:textId="7FF1B4BF" w:rsidR="00811D86" w:rsidRPr="00CE2CAC" w:rsidRDefault="00796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 de febrero de 2006 </w:t>
            </w:r>
          </w:p>
        </w:tc>
      </w:tr>
      <w:tr w:rsidR="00811D86" w:rsidRPr="00CE2CAC" w14:paraId="60DB8D5F" w14:textId="77777777" w:rsidTr="00811D86">
        <w:trPr>
          <w:trHeight w:val="250"/>
        </w:trPr>
        <w:tc>
          <w:tcPr>
            <w:tcW w:w="4414" w:type="dxa"/>
          </w:tcPr>
          <w:p w14:paraId="7555BC3B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TÉRMINO:</w:t>
            </w:r>
          </w:p>
        </w:tc>
        <w:tc>
          <w:tcPr>
            <w:tcW w:w="4414" w:type="dxa"/>
          </w:tcPr>
          <w:p w14:paraId="752328A7" w14:textId="4078990B" w:rsidR="00811D86" w:rsidRPr="00CE2CAC" w:rsidRDefault="00796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la fecha</w:t>
            </w:r>
          </w:p>
        </w:tc>
      </w:tr>
    </w:tbl>
    <w:p w14:paraId="61CB5558" w14:textId="77777777" w:rsidR="00811D86" w:rsidRPr="00CE2CAC" w:rsidRDefault="00811D8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CE2CAC" w14:paraId="3C2B2894" w14:textId="77777777" w:rsidTr="00552CAD">
        <w:trPr>
          <w:trHeight w:val="334"/>
        </w:trPr>
        <w:tc>
          <w:tcPr>
            <w:tcW w:w="4414" w:type="dxa"/>
          </w:tcPr>
          <w:p w14:paraId="5095F705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 LA INSTITUCIÓN O EMPRESA:</w:t>
            </w:r>
          </w:p>
        </w:tc>
        <w:tc>
          <w:tcPr>
            <w:tcW w:w="4414" w:type="dxa"/>
          </w:tcPr>
          <w:p w14:paraId="243263CB" w14:textId="46E631B5" w:rsidR="00811D86" w:rsidRPr="00CE2CAC" w:rsidRDefault="008569B4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Secretaría de Transporte</w:t>
            </w:r>
          </w:p>
        </w:tc>
      </w:tr>
      <w:tr w:rsidR="00811D86" w:rsidRPr="00CE2CAC" w14:paraId="5164F464" w14:textId="77777777" w:rsidTr="00552CAD">
        <w:tc>
          <w:tcPr>
            <w:tcW w:w="4414" w:type="dxa"/>
          </w:tcPr>
          <w:p w14:paraId="5EC09AB1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CARGO O PUESTO DESEMPEÑADO:</w:t>
            </w:r>
          </w:p>
        </w:tc>
        <w:tc>
          <w:tcPr>
            <w:tcW w:w="4414" w:type="dxa"/>
          </w:tcPr>
          <w:p w14:paraId="1DFB6BD8" w14:textId="7C8B7A32" w:rsidR="00811D86" w:rsidRPr="00CE2CAC" w:rsidRDefault="008569B4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Jefa de Oficina, Responsable del seguimiento de quejas en materia de violación de derechos humanos </w:t>
            </w:r>
          </w:p>
        </w:tc>
      </w:tr>
      <w:tr w:rsidR="00811D86" w:rsidRPr="00CE2CAC" w14:paraId="508F69A7" w14:textId="77777777" w:rsidTr="00552CAD">
        <w:tc>
          <w:tcPr>
            <w:tcW w:w="4414" w:type="dxa"/>
          </w:tcPr>
          <w:p w14:paraId="29007FA3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14:paraId="132D6BDB" w14:textId="0DDBD04B" w:rsidR="00811D86" w:rsidRPr="00CE2CAC" w:rsidRDefault="008569B4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</w:tr>
      <w:tr w:rsidR="00811D86" w:rsidRPr="00CE2CAC" w14:paraId="45E7B6FC" w14:textId="77777777" w:rsidTr="00552CAD">
        <w:trPr>
          <w:trHeight w:val="250"/>
        </w:trPr>
        <w:tc>
          <w:tcPr>
            <w:tcW w:w="4414" w:type="dxa"/>
          </w:tcPr>
          <w:p w14:paraId="28D5153E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TÉRMINO:</w:t>
            </w:r>
          </w:p>
        </w:tc>
        <w:tc>
          <w:tcPr>
            <w:tcW w:w="4414" w:type="dxa"/>
          </w:tcPr>
          <w:p w14:paraId="119CC2BE" w14:textId="44D29819" w:rsidR="00811D86" w:rsidRPr="00CE2CAC" w:rsidRDefault="008569B4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</w:tbl>
    <w:p w14:paraId="6563B1B8" w14:textId="77777777" w:rsidR="00811D86" w:rsidRPr="00CE2CAC" w:rsidRDefault="00811D8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569B4" w:rsidRPr="00CE2CAC" w14:paraId="28A9D261" w14:textId="77777777" w:rsidTr="00552CAD">
        <w:trPr>
          <w:trHeight w:val="334"/>
        </w:trPr>
        <w:tc>
          <w:tcPr>
            <w:tcW w:w="4414" w:type="dxa"/>
          </w:tcPr>
          <w:p w14:paraId="3CA5C752" w14:textId="77777777" w:rsidR="008569B4" w:rsidRPr="00CE2CAC" w:rsidRDefault="008569B4" w:rsidP="008569B4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 LA INSTITUCIÓN O EMPRESA:</w:t>
            </w:r>
          </w:p>
        </w:tc>
        <w:tc>
          <w:tcPr>
            <w:tcW w:w="4414" w:type="dxa"/>
          </w:tcPr>
          <w:p w14:paraId="3EDC68B6" w14:textId="501F282C" w:rsidR="008569B4" w:rsidRPr="008569B4" w:rsidRDefault="008569B4" w:rsidP="008569B4">
            <w:pPr>
              <w:rPr>
                <w:sz w:val="20"/>
                <w:szCs w:val="20"/>
              </w:rPr>
            </w:pPr>
            <w:r w:rsidRPr="008569B4">
              <w:rPr>
                <w:sz w:val="20"/>
                <w:szCs w:val="20"/>
              </w:rPr>
              <w:t xml:space="preserve">Procuraduría para la defensa del Indígena </w:t>
            </w:r>
          </w:p>
        </w:tc>
      </w:tr>
      <w:tr w:rsidR="008569B4" w:rsidRPr="00CE2CAC" w14:paraId="53CAF0FD" w14:textId="77777777" w:rsidTr="00552CAD">
        <w:tc>
          <w:tcPr>
            <w:tcW w:w="4414" w:type="dxa"/>
          </w:tcPr>
          <w:p w14:paraId="15F898ED" w14:textId="77777777" w:rsidR="008569B4" w:rsidRPr="00CE2CAC" w:rsidRDefault="008569B4" w:rsidP="008569B4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CARGO O PUESTO DESEMPEÑADO:</w:t>
            </w:r>
          </w:p>
        </w:tc>
        <w:tc>
          <w:tcPr>
            <w:tcW w:w="4414" w:type="dxa"/>
          </w:tcPr>
          <w:p w14:paraId="7D0F6CB9" w14:textId="22FC6E8A" w:rsidR="008569B4" w:rsidRPr="008569B4" w:rsidRDefault="008569B4" w:rsidP="008569B4">
            <w:pPr>
              <w:rPr>
                <w:sz w:val="20"/>
                <w:szCs w:val="20"/>
              </w:rPr>
            </w:pPr>
            <w:r w:rsidRPr="008569B4">
              <w:rPr>
                <w:sz w:val="20"/>
                <w:szCs w:val="20"/>
              </w:rPr>
              <w:t xml:space="preserve">Encargada de la </w:t>
            </w:r>
            <w:r w:rsidRPr="008569B4">
              <w:rPr>
                <w:sz w:val="20"/>
                <w:szCs w:val="20"/>
              </w:rPr>
              <w:t>Subprocuraduría</w:t>
            </w:r>
            <w:r w:rsidRPr="008569B4">
              <w:rPr>
                <w:sz w:val="20"/>
                <w:szCs w:val="20"/>
              </w:rPr>
              <w:t xml:space="preserve"> Jurídica</w:t>
            </w:r>
          </w:p>
        </w:tc>
      </w:tr>
      <w:tr w:rsidR="008569B4" w:rsidRPr="00CE2CAC" w14:paraId="77D292AF" w14:textId="77777777" w:rsidTr="00552CAD">
        <w:tc>
          <w:tcPr>
            <w:tcW w:w="4414" w:type="dxa"/>
          </w:tcPr>
          <w:p w14:paraId="2B8BF673" w14:textId="77777777" w:rsidR="008569B4" w:rsidRPr="00CE2CAC" w:rsidRDefault="008569B4" w:rsidP="008569B4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14:paraId="337A59C4" w14:textId="16B2F1CC" w:rsidR="008569B4" w:rsidRPr="008569B4" w:rsidRDefault="008569B4" w:rsidP="008569B4">
            <w:pPr>
              <w:rPr>
                <w:sz w:val="20"/>
                <w:szCs w:val="20"/>
              </w:rPr>
            </w:pPr>
            <w:r w:rsidRPr="008569B4">
              <w:rPr>
                <w:sz w:val="20"/>
                <w:szCs w:val="20"/>
              </w:rPr>
              <w:t>2000</w:t>
            </w:r>
          </w:p>
        </w:tc>
      </w:tr>
      <w:tr w:rsidR="008569B4" w:rsidRPr="00CE2CAC" w14:paraId="0FCF0664" w14:textId="77777777" w:rsidTr="00552CAD">
        <w:trPr>
          <w:trHeight w:val="250"/>
        </w:trPr>
        <w:tc>
          <w:tcPr>
            <w:tcW w:w="4414" w:type="dxa"/>
          </w:tcPr>
          <w:p w14:paraId="645245A6" w14:textId="77777777" w:rsidR="008569B4" w:rsidRPr="00CE2CAC" w:rsidRDefault="008569B4" w:rsidP="008569B4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TÉRMINO:</w:t>
            </w:r>
          </w:p>
        </w:tc>
        <w:tc>
          <w:tcPr>
            <w:tcW w:w="4414" w:type="dxa"/>
          </w:tcPr>
          <w:p w14:paraId="4346D7BB" w14:textId="69F2F008" w:rsidR="008569B4" w:rsidRPr="008569B4" w:rsidRDefault="008569B4" w:rsidP="008569B4">
            <w:pPr>
              <w:rPr>
                <w:sz w:val="20"/>
                <w:szCs w:val="20"/>
              </w:rPr>
            </w:pPr>
            <w:r w:rsidRPr="008569B4">
              <w:rPr>
                <w:sz w:val="20"/>
                <w:szCs w:val="20"/>
              </w:rPr>
              <w:t>2004</w:t>
            </w:r>
          </w:p>
        </w:tc>
      </w:tr>
    </w:tbl>
    <w:p w14:paraId="4AD7BD63" w14:textId="77777777" w:rsidR="00811D86" w:rsidRPr="00CE2CAC" w:rsidRDefault="00811D8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CE2CAC" w14:paraId="1E571A8B" w14:textId="77777777" w:rsidTr="0042170F">
        <w:trPr>
          <w:trHeight w:val="334"/>
        </w:trPr>
        <w:tc>
          <w:tcPr>
            <w:tcW w:w="8828" w:type="dxa"/>
            <w:gridSpan w:val="2"/>
          </w:tcPr>
          <w:p w14:paraId="518960E5" w14:textId="77777777" w:rsidR="00811D86" w:rsidRPr="00CE2CAC" w:rsidRDefault="00811D86" w:rsidP="00811D86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FORMACIÓN: TRES ÚLTIMOS CURSOS</w:t>
            </w:r>
          </w:p>
        </w:tc>
      </w:tr>
      <w:tr w:rsidR="00811D86" w:rsidRPr="00CE2CAC" w14:paraId="10CB8CBB" w14:textId="77777777" w:rsidTr="00552CAD">
        <w:trPr>
          <w:trHeight w:val="334"/>
        </w:trPr>
        <w:tc>
          <w:tcPr>
            <w:tcW w:w="4414" w:type="dxa"/>
          </w:tcPr>
          <w:p w14:paraId="0EA208D0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7938BD85" w14:textId="00A67E93" w:rsidR="00811D86" w:rsidRPr="00CE2CAC" w:rsidRDefault="0079676B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Diplomado en Derechos Humanos </w:t>
            </w:r>
          </w:p>
        </w:tc>
      </w:tr>
      <w:tr w:rsidR="00811D86" w:rsidRPr="00CE2CAC" w14:paraId="6A7F660A" w14:textId="77777777" w:rsidTr="00552CAD">
        <w:tc>
          <w:tcPr>
            <w:tcW w:w="4414" w:type="dxa"/>
          </w:tcPr>
          <w:p w14:paraId="6BE2ADAF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INICIO:</w:t>
            </w:r>
          </w:p>
        </w:tc>
        <w:tc>
          <w:tcPr>
            <w:tcW w:w="4414" w:type="dxa"/>
          </w:tcPr>
          <w:p w14:paraId="722E04E9" w14:textId="2B9BEFA2" w:rsidR="00811D86" w:rsidRPr="00CE2CAC" w:rsidRDefault="0079676B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 2022</w:t>
            </w:r>
          </w:p>
        </w:tc>
      </w:tr>
      <w:tr w:rsidR="00811D86" w:rsidRPr="00CE2CAC" w14:paraId="70831B31" w14:textId="77777777" w:rsidTr="00552CAD">
        <w:tc>
          <w:tcPr>
            <w:tcW w:w="4414" w:type="dxa"/>
          </w:tcPr>
          <w:p w14:paraId="347A702A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TERMINO:</w:t>
            </w:r>
          </w:p>
        </w:tc>
        <w:tc>
          <w:tcPr>
            <w:tcW w:w="4414" w:type="dxa"/>
          </w:tcPr>
          <w:p w14:paraId="582DCFA0" w14:textId="24DBC64A" w:rsidR="00811D86" w:rsidRPr="00CE2CAC" w:rsidRDefault="0079676B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Diciembre 2022</w:t>
            </w:r>
          </w:p>
        </w:tc>
      </w:tr>
      <w:tr w:rsidR="00811D86" w:rsidRPr="00CE2CAC" w14:paraId="323EED3F" w14:textId="77777777" w:rsidTr="00552CAD">
        <w:trPr>
          <w:trHeight w:val="250"/>
        </w:trPr>
        <w:tc>
          <w:tcPr>
            <w:tcW w:w="4414" w:type="dxa"/>
          </w:tcPr>
          <w:p w14:paraId="70B7207B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 LA INSTITUCIÓN QUE IMPARTIÓ EL CURSO:</w:t>
            </w:r>
          </w:p>
        </w:tc>
        <w:tc>
          <w:tcPr>
            <w:tcW w:w="4414" w:type="dxa"/>
          </w:tcPr>
          <w:p w14:paraId="3C660E49" w14:textId="65A7A26A" w:rsidR="00811D86" w:rsidRPr="00CE2CAC" w:rsidRDefault="0079676B" w:rsidP="00796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Suprema Corte de Justicia de la Nación </w:t>
            </w:r>
          </w:p>
        </w:tc>
      </w:tr>
      <w:tr w:rsidR="00811D86" w:rsidRPr="00CE2CAC" w14:paraId="3F7F3146" w14:textId="77777777" w:rsidTr="00552CAD">
        <w:trPr>
          <w:trHeight w:val="334"/>
        </w:trPr>
        <w:tc>
          <w:tcPr>
            <w:tcW w:w="4414" w:type="dxa"/>
          </w:tcPr>
          <w:p w14:paraId="7CC9C64D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63C96045" w14:textId="61A04FDC" w:rsidR="00811D86" w:rsidRPr="00CE2CAC" w:rsidRDefault="0079676B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Diplomado</w:t>
            </w:r>
            <w:r w:rsidR="008569B4">
              <w:rPr>
                <w:sz w:val="20"/>
                <w:szCs w:val="20"/>
              </w:rPr>
              <w:t>: DERECHO</w:t>
            </w:r>
            <w:r w:rsidRPr="0079676B">
              <w:rPr>
                <w:sz w:val="20"/>
                <w:szCs w:val="20"/>
              </w:rPr>
              <w:t xml:space="preserve"> EUROPEO DE</w:t>
            </w:r>
            <w:r>
              <w:rPr>
                <w:sz w:val="20"/>
                <w:szCs w:val="20"/>
              </w:rPr>
              <w:t xml:space="preserve"> PROTECCIÓN DE DATOS PERSONALES.</w:t>
            </w:r>
          </w:p>
        </w:tc>
      </w:tr>
      <w:tr w:rsidR="00811D86" w:rsidRPr="00CE2CAC" w14:paraId="38DD27BA" w14:textId="77777777" w:rsidTr="00552CAD">
        <w:tc>
          <w:tcPr>
            <w:tcW w:w="4414" w:type="dxa"/>
          </w:tcPr>
          <w:p w14:paraId="0D922E16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INICIO:</w:t>
            </w:r>
          </w:p>
        </w:tc>
        <w:tc>
          <w:tcPr>
            <w:tcW w:w="4414" w:type="dxa"/>
          </w:tcPr>
          <w:p w14:paraId="3BFECBCC" w14:textId="3037BE40" w:rsidR="00811D86" w:rsidRPr="00CE2CAC" w:rsidRDefault="0079676B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 2020</w:t>
            </w:r>
          </w:p>
        </w:tc>
      </w:tr>
      <w:tr w:rsidR="00811D86" w:rsidRPr="00CE2CAC" w14:paraId="788471A0" w14:textId="77777777" w:rsidTr="00552CAD">
        <w:tc>
          <w:tcPr>
            <w:tcW w:w="4414" w:type="dxa"/>
          </w:tcPr>
          <w:p w14:paraId="1749E383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TERMINO:</w:t>
            </w:r>
          </w:p>
        </w:tc>
        <w:tc>
          <w:tcPr>
            <w:tcW w:w="4414" w:type="dxa"/>
          </w:tcPr>
          <w:p w14:paraId="08A9E35F" w14:textId="58473C68" w:rsidR="00811D86" w:rsidRPr="00CE2CAC" w:rsidRDefault="0079676B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 2021</w:t>
            </w:r>
          </w:p>
        </w:tc>
      </w:tr>
      <w:tr w:rsidR="00811D86" w:rsidRPr="00CE2CAC" w14:paraId="34146356" w14:textId="77777777" w:rsidTr="00552CAD">
        <w:trPr>
          <w:trHeight w:val="250"/>
        </w:trPr>
        <w:tc>
          <w:tcPr>
            <w:tcW w:w="4414" w:type="dxa"/>
          </w:tcPr>
          <w:p w14:paraId="0C07F739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 LA INSTITUCIÓN QUE IMPARTIÓ EL CURSO:</w:t>
            </w:r>
          </w:p>
        </w:tc>
        <w:tc>
          <w:tcPr>
            <w:tcW w:w="4414" w:type="dxa"/>
          </w:tcPr>
          <w:p w14:paraId="28A3EEFF" w14:textId="5F6002CD" w:rsidR="00811D86" w:rsidRPr="00CE2CAC" w:rsidRDefault="0079676B" w:rsidP="00552CAD">
            <w:pPr>
              <w:rPr>
                <w:sz w:val="20"/>
                <w:szCs w:val="20"/>
              </w:rPr>
            </w:pPr>
            <w:r w:rsidRPr="0079676B">
              <w:rPr>
                <w:sz w:val="20"/>
                <w:szCs w:val="20"/>
              </w:rPr>
              <w:t>universidad de Sevilla, España</w:t>
            </w:r>
          </w:p>
        </w:tc>
      </w:tr>
      <w:tr w:rsidR="00811D86" w:rsidRPr="00CE2CAC" w14:paraId="3EC69E3E" w14:textId="77777777" w:rsidTr="00552CAD">
        <w:trPr>
          <w:trHeight w:val="334"/>
        </w:trPr>
        <w:tc>
          <w:tcPr>
            <w:tcW w:w="4414" w:type="dxa"/>
          </w:tcPr>
          <w:p w14:paraId="114035F2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67623CE2" w14:textId="0350AD1D" w:rsidR="00811D86" w:rsidRPr="00CE2CAC" w:rsidRDefault="0079676B" w:rsidP="00796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9676B">
              <w:rPr>
                <w:sz w:val="20"/>
                <w:szCs w:val="20"/>
              </w:rPr>
              <w:t>iplomando</w:t>
            </w:r>
            <w:r>
              <w:rPr>
                <w:sz w:val="20"/>
                <w:szCs w:val="20"/>
              </w:rPr>
              <w:t xml:space="preserve">: </w:t>
            </w:r>
            <w:r w:rsidRPr="0079676B">
              <w:rPr>
                <w:sz w:val="20"/>
                <w:szCs w:val="20"/>
              </w:rPr>
              <w:t>DERECHO A LA PROTECCIÓN DE DATOS PERSONALE</w:t>
            </w:r>
            <w:bookmarkStart w:id="0" w:name="_GoBack"/>
            <w:bookmarkEnd w:id="0"/>
            <w:r w:rsidRPr="0079676B">
              <w:rPr>
                <w:sz w:val="20"/>
                <w:szCs w:val="20"/>
              </w:rPr>
              <w:t>S</w:t>
            </w:r>
          </w:p>
        </w:tc>
      </w:tr>
      <w:tr w:rsidR="00811D86" w:rsidRPr="00CE2CAC" w14:paraId="38670E7B" w14:textId="77777777" w:rsidTr="00552CAD">
        <w:tc>
          <w:tcPr>
            <w:tcW w:w="4414" w:type="dxa"/>
          </w:tcPr>
          <w:p w14:paraId="64B178D4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INICIO:</w:t>
            </w:r>
          </w:p>
        </w:tc>
        <w:tc>
          <w:tcPr>
            <w:tcW w:w="4414" w:type="dxa"/>
          </w:tcPr>
          <w:p w14:paraId="077541B9" w14:textId="73E1FC23" w:rsidR="00811D86" w:rsidRPr="00CE2CAC" w:rsidRDefault="0079676B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2020</w:t>
            </w:r>
          </w:p>
        </w:tc>
      </w:tr>
      <w:tr w:rsidR="00811D86" w:rsidRPr="00CE2CAC" w14:paraId="721230FE" w14:textId="77777777" w:rsidTr="00552CAD">
        <w:tc>
          <w:tcPr>
            <w:tcW w:w="4414" w:type="dxa"/>
          </w:tcPr>
          <w:p w14:paraId="64A347F8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TERMINO:</w:t>
            </w:r>
          </w:p>
        </w:tc>
        <w:tc>
          <w:tcPr>
            <w:tcW w:w="4414" w:type="dxa"/>
          </w:tcPr>
          <w:p w14:paraId="670CD347" w14:textId="7E87DF37" w:rsidR="00811D86" w:rsidRPr="00CE2CAC" w:rsidRDefault="0079676B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2020</w:t>
            </w:r>
          </w:p>
        </w:tc>
      </w:tr>
      <w:tr w:rsidR="00811D86" w:rsidRPr="00CE2CAC" w14:paraId="26DF1418" w14:textId="77777777" w:rsidTr="00552CAD">
        <w:trPr>
          <w:trHeight w:val="250"/>
        </w:trPr>
        <w:tc>
          <w:tcPr>
            <w:tcW w:w="4414" w:type="dxa"/>
          </w:tcPr>
          <w:p w14:paraId="3EEE772F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 LA INSTITUCIÓN QUE IMPARTIÓ EL CURSO:</w:t>
            </w:r>
          </w:p>
        </w:tc>
        <w:tc>
          <w:tcPr>
            <w:tcW w:w="4414" w:type="dxa"/>
          </w:tcPr>
          <w:p w14:paraId="5D5F2A1A" w14:textId="325E3F0E" w:rsidR="00811D86" w:rsidRPr="00CE2CAC" w:rsidRDefault="0079676B" w:rsidP="00552CAD">
            <w:pPr>
              <w:rPr>
                <w:sz w:val="20"/>
                <w:szCs w:val="20"/>
              </w:rPr>
            </w:pPr>
            <w:r w:rsidRPr="0079676B">
              <w:rPr>
                <w:sz w:val="20"/>
                <w:szCs w:val="20"/>
              </w:rPr>
              <w:t>UNIVERSIDAD AUTÓNOMA DE MORELOS</w:t>
            </w:r>
            <w:proofErr w:type="gramStart"/>
            <w:r w:rsidRPr="0079676B">
              <w:rPr>
                <w:sz w:val="20"/>
                <w:szCs w:val="20"/>
              </w:rPr>
              <w:t>,.</w:t>
            </w:r>
            <w:proofErr w:type="gramEnd"/>
          </w:p>
        </w:tc>
      </w:tr>
    </w:tbl>
    <w:p w14:paraId="57129EBB" w14:textId="4929743B" w:rsidR="00811D86" w:rsidRPr="00CE2CAC" w:rsidRDefault="00811D86" w:rsidP="00CE2CAC">
      <w:pPr>
        <w:jc w:val="center"/>
        <w:rPr>
          <w:sz w:val="20"/>
          <w:szCs w:val="20"/>
          <w:u w:val="single"/>
        </w:rPr>
      </w:pPr>
    </w:p>
    <w:sectPr w:rsidR="00811D86" w:rsidRPr="00CE2CAC" w:rsidSect="00CE2CAC">
      <w:headerReference w:type="default" r:id="rId6"/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A965F" w14:textId="77777777" w:rsidR="00B129A5" w:rsidRDefault="00B129A5" w:rsidP="00811D86">
      <w:r>
        <w:separator/>
      </w:r>
    </w:p>
  </w:endnote>
  <w:endnote w:type="continuationSeparator" w:id="0">
    <w:p w14:paraId="2CFA2637" w14:textId="77777777" w:rsidR="00B129A5" w:rsidRDefault="00B129A5" w:rsidP="0081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00DFE" w14:textId="77777777" w:rsidR="00B129A5" w:rsidRDefault="00B129A5" w:rsidP="00811D86">
      <w:r>
        <w:separator/>
      </w:r>
    </w:p>
  </w:footnote>
  <w:footnote w:type="continuationSeparator" w:id="0">
    <w:p w14:paraId="04573393" w14:textId="77777777" w:rsidR="00B129A5" w:rsidRDefault="00B129A5" w:rsidP="00811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D35" w14:textId="77777777" w:rsidR="00811D86" w:rsidRDefault="00811D86">
    <w:pPr>
      <w:pStyle w:val="Encabezado"/>
    </w:pPr>
  </w:p>
  <w:p w14:paraId="167A9477" w14:textId="77777777" w:rsidR="00811D86" w:rsidRDefault="00811D86" w:rsidP="00811D86">
    <w:pPr>
      <w:jc w:val="center"/>
    </w:pPr>
    <w:r>
      <w:t>CURRÍCULUM VITAE</w:t>
    </w:r>
  </w:p>
  <w:p w14:paraId="779E5685" w14:textId="77777777" w:rsidR="00811D86" w:rsidRPr="00811D86" w:rsidRDefault="00811D86" w:rsidP="00811D86">
    <w:pPr>
      <w:jc w:val="center"/>
      <w:rPr>
        <w:sz w:val="12"/>
        <w:szCs w:val="12"/>
      </w:rPr>
    </w:pPr>
    <w:r w:rsidRPr="00811D86">
      <w:rPr>
        <w:sz w:val="12"/>
        <w:szCs w:val="12"/>
      </w:rPr>
      <w:t>VERSIÒN PÙBLICA</w:t>
    </w:r>
  </w:p>
  <w:p w14:paraId="106A1C7D" w14:textId="77777777" w:rsidR="00811D86" w:rsidRDefault="00811D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86"/>
    <w:rsid w:val="0004378B"/>
    <w:rsid w:val="0079676B"/>
    <w:rsid w:val="007B6D70"/>
    <w:rsid w:val="00811D86"/>
    <w:rsid w:val="008569B4"/>
    <w:rsid w:val="00B129A5"/>
    <w:rsid w:val="00BB6C06"/>
    <w:rsid w:val="00BB7A9B"/>
    <w:rsid w:val="00C635F1"/>
    <w:rsid w:val="00CE2CAC"/>
    <w:rsid w:val="00D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5F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1D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1D86"/>
  </w:style>
  <w:style w:type="paragraph" w:styleId="Piedepgina">
    <w:name w:val="footer"/>
    <w:basedOn w:val="Normal"/>
    <w:link w:val="PiedepginaCar"/>
    <w:uiPriority w:val="99"/>
    <w:unhideWhenUsed/>
    <w:rsid w:val="00811D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D86"/>
  </w:style>
  <w:style w:type="paragraph" w:styleId="Textodeglobo">
    <w:name w:val="Balloon Text"/>
    <w:basedOn w:val="Normal"/>
    <w:link w:val="TextodegloboCar"/>
    <w:uiPriority w:val="99"/>
    <w:semiHidden/>
    <w:unhideWhenUsed/>
    <w:rsid w:val="008569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DIRECCC</cp:lastModifiedBy>
  <cp:revision>3</cp:revision>
  <cp:lastPrinted>2023-02-10T22:50:00Z</cp:lastPrinted>
  <dcterms:created xsi:type="dcterms:W3CDTF">2023-02-10T22:36:00Z</dcterms:created>
  <dcterms:modified xsi:type="dcterms:W3CDTF">2023-02-10T23:34:00Z</dcterms:modified>
</cp:coreProperties>
</file>