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>CURRÍC</w:t>
      </w:r>
      <w:bookmarkStart w:id="0" w:name="_GoBack"/>
      <w:bookmarkEnd w:id="0"/>
      <w:r>
        <w:rPr>
          <w:rFonts w:ascii="Arial" w:hAnsi="Arial" w:eastAsia="Times New Roman" w:cs="Arial"/>
          <w:b/>
          <w:sz w:val="24"/>
          <w:szCs w:val="24"/>
          <w:lang w:eastAsia="es-MX"/>
        </w:rPr>
        <w:t>ULUM VITAE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sz w:val="8"/>
          <w:szCs w:val="8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 xml:space="preserve"> </w:t>
      </w:r>
      <w:r>
        <w:rPr>
          <w:rFonts w:ascii="Arial" w:hAnsi="Arial" w:eastAsia="Times New Roman" w:cs="Arial"/>
          <w:b/>
          <w:sz w:val="8"/>
          <w:szCs w:val="8"/>
          <w:lang w:eastAsia="es-MX"/>
        </w:rPr>
        <w:t xml:space="preserve">VERSION PÚBLICA  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MX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MANOLO USCANGA GARCIA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 xml:space="preserve">DOCENTE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fldChar w:fldCharType="begin"/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instrText xml:space="preserve"> HYPERLINK "mailto:manolo.uscanga@gmail.com" </w:instrTex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fldChar w:fldCharType="separate"/>
            </w:r>
            <w:r>
              <w:rPr>
                <w:rStyle w:val="4"/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manolo.uscanga@gmail.com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fldChar w:fldCharType="end"/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TELÉFONO OFICIAL:</w:t>
            </w:r>
          </w:p>
        </w:tc>
        <w:tc>
          <w:tcPr>
            <w:tcW w:w="5998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b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b/>
                <w:sz w:val="20"/>
                <w:szCs w:val="20"/>
                <w:lang w:val="en-US" w:eastAsia="es-MX"/>
              </w:rPr>
              <w:t>9513087455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5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5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NIVEL MÁXIMO DE ESTUDIOS CON DOCUMENTO COMPROBATORIO: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63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 xml:space="preserve">Licenciatura 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</w:p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828" w:type="dxa"/>
            <w:gridSpan w:val="2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EXPERIENCIA LABORAL TRES ÚLTIMOS EMPLEOS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COLEGIO DE ESTUDIOS CIENTIFICOS Y TECNOLOGICOS DEL ESTADO DE OAXACA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 xml:space="preserve">DOCENTE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23 DE NOVIEMBRE DEL 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ACTIVO ACTUALMENTE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28" w:type="dxa"/>
            <w:gridSpan w:val="2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FORMACION: TRES ÚLTIMOS CURSOS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TALLER DE LAS COMPETENCIAS A LAS PROGRESIONES, FUNDAMENTOS.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07 AGOSTO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11 AGOSTO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ENFOQUE INTERCULTURAL EN LA EDUCACION MEDIA SUPERIOR.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30 ENERO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03 FEBRERO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HERRAMIENTAS DIGITALES PARA LA ENSEÑANZA Y APRENDIZAJE DE LA QUIMICA.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15 AGOSTO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19 AGOSTO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</w:tbl>
    <w:p>
      <w:pPr>
        <w:jc w:val="center"/>
        <w:rPr>
          <w:u w:val="single"/>
        </w:rPr>
      </w:pPr>
    </w:p>
    <w:sectPr>
      <w:pgSz w:w="12240" w:h="15840"/>
      <w:pgMar w:top="851" w:right="1418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  <w:rsid w:val="1F47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Texto de globo Car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1</Pages>
  <Words>132</Words>
  <Characters>729</Characters>
  <Lines>6</Lines>
  <Paragraphs>1</Paragraphs>
  <TotalTime>14</TotalTime>
  <ScaleCrop>false</ScaleCrop>
  <LinksUpToDate>false</LinksUpToDate>
  <CharactersWithSpaces>860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2023-03-03T23:33:00Z</dcterms:created>
  <dc:creator>Luffi</dc:creator>
  <cp:lastModifiedBy>Manolo Uscanga García</cp:lastModifiedBy>
  <cp:lastPrinted>2017-10-04T21:01:00Z</cp:lastPrinted>
  <dcterms:modified xsi:type="dcterms:W3CDTF">2024-05-17T15:09:50Z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2058-12.2.0.16909</vt:lpwstr>
  </property>
  <property fmtid="{D5CDD505-2E9C-101B-9397-08002B2CF9AE}" pid="3" name="ICV">
    <vt:lpwstr>0E38497CFE8242FE9E4223F39ACD3EF1_12</vt:lpwstr>
  </property>
</Properties>
</file>