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3E" w:rsidRDefault="0007773E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7773E" w:rsidRPr="000509F1" w:rsidRDefault="0007773E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662332" w:rsidRDefault="00E640AA" w:rsidP="008A30B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233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ULISES </w:t>
            </w:r>
            <w:r w:rsidR="00B37D95" w:rsidRPr="0066233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RAYMUNDO VILLANUEVA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662332" w:rsidRDefault="00082B3B" w:rsidP="008A30B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233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ADMINISTRATIVO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662332" w:rsidRDefault="00662332" w:rsidP="008A30B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2332">
              <w:rPr>
                <w:sz w:val="24"/>
                <w:szCs w:val="24"/>
              </w:rPr>
              <w:t>ulisesraymundo@hotmail.com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662332" w:rsidRDefault="00662332" w:rsidP="008A30B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662332">
              <w:rPr>
                <w:sz w:val="24"/>
                <w:szCs w:val="24"/>
              </w:rPr>
              <w:t>2213554259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62332" w:rsidP="00082B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MEDIO SUPERIOR- 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82B3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8623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23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62332" w:rsidRPr="00662332" w:rsidRDefault="00662332" w:rsidP="00662332">
            <w:pPr>
              <w:rPr>
                <w:sz w:val="24"/>
                <w:szCs w:val="24"/>
              </w:rPr>
            </w:pPr>
            <w:r w:rsidRPr="00662332">
              <w:rPr>
                <w:sz w:val="24"/>
                <w:szCs w:val="24"/>
              </w:rPr>
              <w:t>INMOBILIARIA BAHIA DEL SUR.</w:t>
            </w:r>
          </w:p>
          <w:p w:rsidR="00662332" w:rsidRPr="003C554D" w:rsidRDefault="00662332" w:rsidP="00662332">
            <w:pPr>
              <w:contextualSpacing/>
              <w:rPr>
                <w:sz w:val="24"/>
                <w:szCs w:val="24"/>
              </w:rPr>
            </w:pPr>
            <w:r w:rsidRPr="003C554D">
              <w:rPr>
                <w:sz w:val="24"/>
                <w:szCs w:val="24"/>
              </w:rPr>
              <w:t>ACAPULCO GUERRERO.</w:t>
            </w:r>
          </w:p>
          <w:p w:rsidR="005272AA" w:rsidRPr="00840829" w:rsidRDefault="005272AA" w:rsidP="0066233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2332" w:rsidP="006623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  <w:szCs w:val="24"/>
              </w:rPr>
              <w:t>CHOFER Y AYUDANTE GENERAL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62332" w:rsidP="0066233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23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62332" w:rsidRPr="00662332" w:rsidRDefault="00662332" w:rsidP="00662332">
            <w:pPr>
              <w:rPr>
                <w:sz w:val="24"/>
                <w:szCs w:val="24"/>
              </w:rPr>
            </w:pPr>
            <w:r w:rsidRPr="00662332">
              <w:rPr>
                <w:sz w:val="24"/>
                <w:szCs w:val="24"/>
              </w:rPr>
              <w:t>DANIEL, MEASUREMENT AND CONTROL</w:t>
            </w:r>
          </w:p>
          <w:p w:rsidR="005272AA" w:rsidRPr="00840829" w:rsidRDefault="00662332" w:rsidP="0066233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  <w:szCs w:val="24"/>
              </w:rPr>
              <w:t>CIUDAD DEL CARMEN CAMPECHE.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2332" w:rsidP="0066233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  <w:szCs w:val="24"/>
              </w:rPr>
              <w:t>AYUDANTE GENERAL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623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23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777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BASICO EN SEGURIDAD EN PLATAFORMAS Y BARCAZAS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77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77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MAYO DE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0777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EDUCACION NAUTICA Y PORTUARIA</w:t>
            </w:r>
          </w:p>
          <w:p w:rsidR="0007773E" w:rsidRPr="00840829" w:rsidRDefault="000777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OCEANO PACIFICO.</w:t>
            </w:r>
          </w:p>
        </w:tc>
      </w:tr>
    </w:tbl>
    <w:p w:rsidR="00FD4B92" w:rsidRDefault="00FD4B92" w:rsidP="00840829"/>
    <w:p w:rsidR="00887CE7" w:rsidRDefault="00887CE7" w:rsidP="00662332">
      <w:pPr>
        <w:jc w:val="center"/>
        <w:rPr>
          <w:u w:val="single"/>
        </w:rPr>
      </w:pPr>
    </w:p>
    <w:sectPr w:rsidR="00887CE7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835B1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7773E"/>
    <w:rsid w:val="00082B3B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62332"/>
    <w:rsid w:val="00696A30"/>
    <w:rsid w:val="007458BA"/>
    <w:rsid w:val="00840829"/>
    <w:rsid w:val="00887CE7"/>
    <w:rsid w:val="008B329D"/>
    <w:rsid w:val="00907556"/>
    <w:rsid w:val="00921981"/>
    <w:rsid w:val="0096139E"/>
    <w:rsid w:val="0099247B"/>
    <w:rsid w:val="009D5AE2"/>
    <w:rsid w:val="00B35D66"/>
    <w:rsid w:val="00B37D95"/>
    <w:rsid w:val="00B5715D"/>
    <w:rsid w:val="00D66712"/>
    <w:rsid w:val="00D917A0"/>
    <w:rsid w:val="00E640AA"/>
    <w:rsid w:val="00E86B76"/>
    <w:rsid w:val="00EF6746"/>
    <w:rsid w:val="00F53049"/>
    <w:rsid w:val="00F8623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SUBDIRECTORA PL. 13</cp:lastModifiedBy>
  <cp:revision>9</cp:revision>
  <cp:lastPrinted>2017-10-04T21:01:00Z</cp:lastPrinted>
  <dcterms:created xsi:type="dcterms:W3CDTF">2023-06-03T04:27:00Z</dcterms:created>
  <dcterms:modified xsi:type="dcterms:W3CDTF">2023-06-05T00:22:00Z</dcterms:modified>
</cp:coreProperties>
</file>