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16E" w:rsidRDefault="00F5716E" w:rsidP="00F5716E">
      <w:pPr>
        <w:pBdr>
          <w:bottom w:val="single" w:sz="12" w:space="1" w:color="auto"/>
        </w:pBdr>
        <w:jc w:val="center"/>
        <w:rPr>
          <w:b/>
        </w:rPr>
      </w:pPr>
      <w:r w:rsidRPr="00F5716E">
        <w:rPr>
          <w:b/>
        </w:rPr>
        <w:t>CURRICULUM VITAE</w:t>
      </w:r>
    </w:p>
    <w:p w:rsidR="00F5716E" w:rsidRDefault="00F5716E" w:rsidP="00F5716E">
      <w:pPr>
        <w:jc w:val="center"/>
        <w:rPr>
          <w:b/>
        </w:rPr>
      </w:pPr>
    </w:p>
    <w:p w:rsidR="00F5716E" w:rsidRDefault="00F5716E" w:rsidP="00F5716E">
      <w:pPr>
        <w:jc w:val="center"/>
        <w:rPr>
          <w:b/>
        </w:rPr>
      </w:pPr>
      <w:r>
        <w:rPr>
          <w:b/>
        </w:rPr>
        <w:t>DATOS PERSONALES</w:t>
      </w:r>
    </w:p>
    <w:p w:rsidR="00F06D17" w:rsidRDefault="00F06D17" w:rsidP="00AD5444">
      <w:pPr>
        <w:rPr>
          <w:b/>
        </w:rPr>
      </w:pPr>
    </w:p>
    <w:p w:rsidR="00F5716E" w:rsidRDefault="00F5716E" w:rsidP="00F06D17">
      <w:pPr>
        <w:spacing w:line="360" w:lineRule="auto"/>
      </w:pPr>
      <w:r>
        <w:rPr>
          <w:b/>
        </w:rPr>
        <w:t xml:space="preserve">NOMBRE: </w:t>
      </w:r>
      <w:r w:rsidRPr="00F5716E">
        <w:t>Héctor Mario Moreira Reyes</w:t>
      </w:r>
    </w:p>
    <w:p w:rsidR="00F5716E" w:rsidRDefault="00F50A95" w:rsidP="00F06D17">
      <w:pPr>
        <w:spacing w:line="360" w:lineRule="auto"/>
      </w:pPr>
      <w:r>
        <w:t xml:space="preserve">CARRERA: Lic. </w:t>
      </w:r>
      <w:proofErr w:type="gramStart"/>
      <w:r>
        <w:t>en</w:t>
      </w:r>
      <w:proofErr w:type="gramEnd"/>
      <w:r>
        <w:t xml:space="preserve"> Psicología G</w:t>
      </w:r>
      <w:r w:rsidR="00F5716E">
        <w:t>eneral</w:t>
      </w:r>
    </w:p>
    <w:p w:rsidR="00F5716E" w:rsidRDefault="00781B39" w:rsidP="00F06D17">
      <w:pPr>
        <w:spacing w:line="360" w:lineRule="auto"/>
      </w:pPr>
      <w:r>
        <w:t>EDAD: 40</w:t>
      </w:r>
    </w:p>
    <w:p w:rsidR="00F5716E" w:rsidRDefault="002D6ABD" w:rsidP="00F06D17">
      <w:pPr>
        <w:spacing w:line="360" w:lineRule="auto"/>
      </w:pPr>
      <w:r>
        <w:t>Estado civil: Soltero</w:t>
      </w:r>
    </w:p>
    <w:p w:rsidR="00F5716E" w:rsidRDefault="00F5716E" w:rsidP="00F06D17">
      <w:pPr>
        <w:spacing w:line="360" w:lineRule="auto"/>
      </w:pPr>
      <w:r>
        <w:t>ESTATURA: 1.67 M.</w:t>
      </w:r>
    </w:p>
    <w:p w:rsidR="00F5716E" w:rsidRDefault="00F5716E" w:rsidP="00F06D17">
      <w:pPr>
        <w:spacing w:line="360" w:lineRule="auto"/>
      </w:pPr>
      <w:r>
        <w:t>PESO: 65</w:t>
      </w:r>
    </w:p>
    <w:p w:rsidR="00F5716E" w:rsidRDefault="00F5716E" w:rsidP="00F06D17">
      <w:pPr>
        <w:spacing w:line="360" w:lineRule="auto"/>
      </w:pPr>
      <w:r>
        <w:t xml:space="preserve">LUGAR DE NACIMIENTO: Oaxaca de Juárez, </w:t>
      </w:r>
      <w:proofErr w:type="spellStart"/>
      <w:r>
        <w:t>Oax</w:t>
      </w:r>
      <w:proofErr w:type="spellEnd"/>
      <w:r>
        <w:t>.</w:t>
      </w:r>
    </w:p>
    <w:p w:rsidR="00F5716E" w:rsidRDefault="00F5716E" w:rsidP="00F06D17">
      <w:pPr>
        <w:spacing w:line="360" w:lineRule="auto"/>
      </w:pPr>
      <w:r>
        <w:t xml:space="preserve">DIRECCION: </w:t>
      </w:r>
      <w:proofErr w:type="spellStart"/>
      <w:r>
        <w:t>Yalalag</w:t>
      </w:r>
      <w:proofErr w:type="spellEnd"/>
      <w:r>
        <w:t xml:space="preserve"> No. 20, Col. </w:t>
      </w:r>
      <w:proofErr w:type="spellStart"/>
      <w:r>
        <w:t>Guelaguetza</w:t>
      </w:r>
      <w:proofErr w:type="spellEnd"/>
      <w:r>
        <w:t>.</w:t>
      </w:r>
    </w:p>
    <w:p w:rsidR="00F5716E" w:rsidRDefault="00F5716E" w:rsidP="00F06D17">
      <w:pPr>
        <w:spacing w:line="360" w:lineRule="auto"/>
      </w:pPr>
      <w:r>
        <w:t>CODIGO POSTAL: 68015</w:t>
      </w:r>
    </w:p>
    <w:p w:rsidR="00F5716E" w:rsidRDefault="00F5716E" w:rsidP="00F06D17">
      <w:pPr>
        <w:spacing w:line="360" w:lineRule="auto"/>
      </w:pPr>
      <w:r>
        <w:t>TELEFONO: Domicilio particular: 50 27344, cel.: 0449512083883</w:t>
      </w:r>
    </w:p>
    <w:p w:rsidR="00F5716E" w:rsidRDefault="00F5716E" w:rsidP="00F06D17">
      <w:pPr>
        <w:spacing w:line="360" w:lineRule="auto"/>
      </w:pPr>
      <w:r>
        <w:t xml:space="preserve">E-MAIL: </w:t>
      </w:r>
      <w:hyperlink r:id="rId6" w:history="1">
        <w:r w:rsidRPr="008653AA">
          <w:rPr>
            <w:rStyle w:val="Hipervnculo"/>
          </w:rPr>
          <w:t>edip137@hotmail.com</w:t>
        </w:r>
      </w:hyperlink>
    </w:p>
    <w:p w:rsidR="00F5716E" w:rsidRDefault="00F06D17" w:rsidP="00F06D17">
      <w:pPr>
        <w:spacing w:line="360" w:lineRule="auto"/>
      </w:pPr>
      <w:r>
        <w:t>CREDENCIAL DE ELECTOR: Folio 104751893</w:t>
      </w:r>
    </w:p>
    <w:p w:rsidR="00F06D17" w:rsidRDefault="00F06D17" w:rsidP="00F06D17">
      <w:pPr>
        <w:spacing w:line="360" w:lineRule="auto"/>
      </w:pPr>
      <w:r>
        <w:t>CURP: MORH760313HOCRYCO1</w:t>
      </w:r>
    </w:p>
    <w:p w:rsidR="00F06D17" w:rsidRDefault="00F06D17" w:rsidP="00F06D17">
      <w:pPr>
        <w:spacing w:line="360" w:lineRule="auto"/>
      </w:pPr>
      <w:r>
        <w:t>RFC: MORH-760313</w:t>
      </w:r>
    </w:p>
    <w:p w:rsidR="00F06D17" w:rsidRDefault="00F06D17" w:rsidP="00F06D17">
      <w:pPr>
        <w:spacing w:line="360" w:lineRule="auto"/>
      </w:pPr>
      <w:r>
        <w:t>NO. DE CEDULA PROFESIONAL: 5243830</w:t>
      </w:r>
    </w:p>
    <w:p w:rsidR="00F06D17" w:rsidRDefault="00F06D17" w:rsidP="00F06D17">
      <w:pPr>
        <w:spacing w:line="360" w:lineRule="auto"/>
      </w:pPr>
      <w:r>
        <w:t>CARTILLA DE SERVICIO MILITAR NO. 1853414</w:t>
      </w:r>
    </w:p>
    <w:p w:rsidR="00F06D17" w:rsidRDefault="00F06D17" w:rsidP="00F06D17">
      <w:pPr>
        <w:spacing w:line="360" w:lineRule="auto"/>
      </w:pPr>
    </w:p>
    <w:p w:rsidR="00F5716E" w:rsidRDefault="00F5716E" w:rsidP="00F06D17">
      <w:pPr>
        <w:spacing w:line="360" w:lineRule="auto"/>
      </w:pPr>
    </w:p>
    <w:p w:rsidR="00F5716E" w:rsidRDefault="00F5716E" w:rsidP="00F06D17">
      <w:pPr>
        <w:spacing w:line="360" w:lineRule="auto"/>
      </w:pPr>
    </w:p>
    <w:p w:rsidR="00AD5444" w:rsidRDefault="00AD5444" w:rsidP="00F06D17">
      <w:pPr>
        <w:spacing w:line="360" w:lineRule="auto"/>
      </w:pPr>
    </w:p>
    <w:p w:rsidR="00F5716E" w:rsidRDefault="00F06D17" w:rsidP="00F5716E">
      <w:r>
        <w:lastRenderedPageBreak/>
        <w:t>LUGAR: CECYTEO (Colegio de Estudios Científicos y Tecnológicos del Estado de Oaxaca.)</w:t>
      </w:r>
    </w:p>
    <w:p w:rsidR="00F06D17" w:rsidRDefault="00F06D17" w:rsidP="00F5716E">
      <w:r>
        <w:t>PL. 11 “</w:t>
      </w:r>
      <w:r w:rsidR="00FF5020">
        <w:t>María</w:t>
      </w:r>
      <w:r>
        <w:t xml:space="preserve"> </w:t>
      </w:r>
      <w:r w:rsidR="00FF5020">
        <w:t>Lombardo</w:t>
      </w:r>
      <w:r>
        <w:t xml:space="preserve"> de Caso”, PL. 17 “Ayutla”, PL. 7 “</w:t>
      </w:r>
      <w:proofErr w:type="spellStart"/>
      <w:r>
        <w:t>Telixtlahuaca</w:t>
      </w:r>
      <w:proofErr w:type="spellEnd"/>
      <w:r>
        <w:t xml:space="preserve">”, Oficinas centrales, </w:t>
      </w:r>
      <w:r w:rsidR="00FF5020">
        <w:t>Dirección</w:t>
      </w:r>
      <w:r>
        <w:t xml:space="preserve"> </w:t>
      </w:r>
      <w:r w:rsidR="00FF5020">
        <w:t>Académica</w:t>
      </w:r>
      <w:r>
        <w:t xml:space="preserve"> del CECYTEO.</w:t>
      </w:r>
    </w:p>
    <w:p w:rsidR="00F06D17" w:rsidRPr="00AD5444" w:rsidRDefault="00FF5020" w:rsidP="00AD5444">
      <w:pPr>
        <w:tabs>
          <w:tab w:val="left" w:pos="6982"/>
        </w:tabs>
        <w:rPr>
          <w:rFonts w:cstheme="minorHAnsi"/>
          <w:b/>
          <w:sz w:val="20"/>
          <w:szCs w:val="20"/>
        </w:rPr>
      </w:pPr>
      <w:r>
        <w:t>Área</w:t>
      </w:r>
      <w:r w:rsidR="00F06D17">
        <w:t>:</w:t>
      </w:r>
      <w:r w:rsidR="00AD5444" w:rsidRPr="00AD5444">
        <w:rPr>
          <w:rFonts w:cstheme="minorHAnsi"/>
          <w:b/>
          <w:sz w:val="20"/>
          <w:szCs w:val="20"/>
        </w:rPr>
        <w:t xml:space="preserve"> </w:t>
      </w:r>
      <w:r w:rsidR="00AD5444">
        <w:rPr>
          <w:rFonts w:cstheme="minorHAnsi"/>
          <w:b/>
          <w:sz w:val="20"/>
          <w:szCs w:val="20"/>
        </w:rPr>
        <w:t>SUBDIRECCION</w:t>
      </w:r>
      <w:r w:rsidR="00AD5444" w:rsidRPr="00BA3BFB">
        <w:rPr>
          <w:rFonts w:cstheme="minorHAnsi"/>
          <w:b/>
          <w:sz w:val="20"/>
          <w:szCs w:val="20"/>
        </w:rPr>
        <w:t xml:space="preserve"> DE INGRESO Y FORMACIÓN DE PERSONAL</w:t>
      </w:r>
      <w:r w:rsidR="00AD5444">
        <w:rPr>
          <w:rFonts w:cstheme="minorHAnsi"/>
          <w:b/>
          <w:sz w:val="20"/>
          <w:szCs w:val="20"/>
        </w:rPr>
        <w:t>, ÁREA DE ORIENTACION EDUCATIVA.</w:t>
      </w:r>
      <w:r w:rsidR="00F06D17">
        <w:t xml:space="preserve"> </w:t>
      </w:r>
    </w:p>
    <w:p w:rsidR="00847448" w:rsidRDefault="00F06D17" w:rsidP="00F5716E">
      <w:r>
        <w:t xml:space="preserve">PUESTO: </w:t>
      </w:r>
      <w:r w:rsidR="00AD5444" w:rsidRPr="00401237">
        <w:rPr>
          <w:rFonts w:ascii="Arial Narrow" w:hAnsi="Arial Narrow" w:cs="Arial"/>
          <w:sz w:val="20"/>
          <w:szCs w:val="20"/>
        </w:rPr>
        <w:t xml:space="preserve">Responsable del Programa </w:t>
      </w:r>
      <w:r w:rsidR="00AD5444">
        <w:rPr>
          <w:rFonts w:ascii="Arial Narrow" w:hAnsi="Arial Narrow" w:cs="Arial"/>
          <w:sz w:val="20"/>
          <w:szCs w:val="20"/>
        </w:rPr>
        <w:t xml:space="preserve">de Orientación Educativa y </w:t>
      </w:r>
      <w:r w:rsidR="00AD5444" w:rsidRPr="00401237">
        <w:rPr>
          <w:rFonts w:ascii="Arial Narrow" w:hAnsi="Arial Narrow" w:cs="Arial"/>
          <w:sz w:val="20"/>
          <w:szCs w:val="20"/>
        </w:rPr>
        <w:t>de</w:t>
      </w:r>
      <w:r w:rsidR="00AD5444">
        <w:rPr>
          <w:rFonts w:ascii="Arial Narrow" w:hAnsi="Arial Narrow" w:cs="Arial"/>
          <w:sz w:val="20"/>
          <w:szCs w:val="20"/>
        </w:rPr>
        <w:t>l Programa de</w:t>
      </w:r>
      <w:r w:rsidR="00AD5444" w:rsidRPr="00401237">
        <w:rPr>
          <w:rFonts w:ascii="Arial Narrow" w:hAnsi="Arial Narrow" w:cs="Arial"/>
          <w:sz w:val="20"/>
          <w:szCs w:val="20"/>
        </w:rPr>
        <w:t xml:space="preserve"> Formación Psicosocial</w:t>
      </w:r>
      <w:r w:rsidR="00AD5444">
        <w:t xml:space="preserve"> </w:t>
      </w:r>
      <w:r w:rsidR="00847448">
        <w:t>en el CECYTEO</w:t>
      </w:r>
    </w:p>
    <w:p w:rsidR="00F06D17" w:rsidRDefault="00AD5444" w:rsidP="00F5716E">
      <w:r>
        <w:t>PERIODO: 2007 a Fecha actual.</w:t>
      </w:r>
    </w:p>
    <w:p w:rsidR="00AD5444" w:rsidRDefault="00AD5444" w:rsidP="00F5716E"/>
    <w:p w:rsidR="00F5716E" w:rsidRDefault="00FF5020" w:rsidP="00F5716E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ESTUDIOS POSTERIORES</w:t>
      </w:r>
    </w:p>
    <w:p w:rsidR="00FF5020" w:rsidRDefault="00FF5020" w:rsidP="00F5716E">
      <w:pPr>
        <w:jc w:val="center"/>
        <w:rPr>
          <w:b/>
        </w:rPr>
      </w:pPr>
    </w:p>
    <w:p w:rsidR="00781B39" w:rsidRDefault="00781B39" w:rsidP="00781B39">
      <w:pPr>
        <w:spacing w:line="240" w:lineRule="auto"/>
        <w:rPr>
          <w:b/>
        </w:rPr>
      </w:pPr>
      <w:r>
        <w:rPr>
          <w:b/>
        </w:rPr>
        <w:t>MAESTRIA EN TERAPIA DE FAMILIA.</w:t>
      </w:r>
    </w:p>
    <w:p w:rsidR="00781B39" w:rsidRPr="00444E14" w:rsidRDefault="00781B39" w:rsidP="00781B39">
      <w:pPr>
        <w:spacing w:line="240" w:lineRule="auto"/>
        <w:jc w:val="both"/>
      </w:pPr>
      <w:r w:rsidRPr="00444E14">
        <w:t xml:space="preserve">Institución: Universidad Regional de Sureste (URSE), Dirección  General de Posgrado e Investigación, Campus Alemán, Tels.  51 43651, 51 61996 Ext. 150-151, </w:t>
      </w:r>
      <w:hyperlink r:id="rId7" w:history="1">
        <w:r w:rsidRPr="00444E14">
          <w:rPr>
            <w:rStyle w:val="Hipervnculo"/>
          </w:rPr>
          <w:t>www.urse.edu.mx</w:t>
        </w:r>
      </w:hyperlink>
      <w:r w:rsidRPr="00444E14">
        <w:t xml:space="preserve">, </w:t>
      </w:r>
    </w:p>
    <w:p w:rsidR="00781B39" w:rsidRPr="00444E14" w:rsidRDefault="00781B39" w:rsidP="00781B39">
      <w:pPr>
        <w:spacing w:line="240" w:lineRule="auto"/>
        <w:jc w:val="both"/>
      </w:pPr>
      <w:r w:rsidRPr="00444E14">
        <w:t>Documento recibido: Titulo, Diploma, Constancia, Certificado y acta de examen de grado.</w:t>
      </w:r>
    </w:p>
    <w:p w:rsidR="00781B39" w:rsidRPr="00444E14" w:rsidRDefault="00781B39" w:rsidP="00781B39">
      <w:pPr>
        <w:spacing w:line="240" w:lineRule="auto"/>
        <w:jc w:val="both"/>
      </w:pPr>
      <w:r w:rsidRPr="00444E14">
        <w:t>Cedula: en trámite.</w:t>
      </w:r>
    </w:p>
    <w:p w:rsidR="00781B39" w:rsidRPr="00444E14" w:rsidRDefault="00781B39" w:rsidP="00781B39">
      <w:pPr>
        <w:spacing w:line="240" w:lineRule="auto"/>
        <w:rPr>
          <w:b/>
        </w:rPr>
      </w:pPr>
      <w:r w:rsidRPr="00444E14">
        <w:rPr>
          <w:b/>
        </w:rPr>
        <w:t>Especialidad en Competencia Docentes para la educación superior</w:t>
      </w:r>
    </w:p>
    <w:p w:rsidR="00781B39" w:rsidRPr="00444E14" w:rsidRDefault="00781B39" w:rsidP="00781B39">
      <w:pPr>
        <w:spacing w:after="0" w:line="240" w:lineRule="auto"/>
      </w:pPr>
      <w:r w:rsidRPr="00444E14">
        <w:t>Institución: UPN</w:t>
      </w:r>
    </w:p>
    <w:p w:rsidR="00781B39" w:rsidRPr="00444E14" w:rsidRDefault="00781B39" w:rsidP="00781B39">
      <w:pPr>
        <w:spacing w:after="0" w:line="240" w:lineRule="auto"/>
      </w:pPr>
      <w:r w:rsidRPr="00444E14">
        <w:t>PERIODO: MAYO 2008-MAYO 2OO9</w:t>
      </w:r>
    </w:p>
    <w:p w:rsidR="00781B39" w:rsidRDefault="00781B39" w:rsidP="00781B39">
      <w:pPr>
        <w:spacing w:after="0" w:line="240" w:lineRule="auto"/>
      </w:pPr>
      <w:r w:rsidRPr="00444E14">
        <w:t>Documento recibido: Certificado de estudios, certificación, Diploma; título y cedula en trámite.</w:t>
      </w:r>
    </w:p>
    <w:p w:rsidR="00781B39" w:rsidRDefault="00781B39" w:rsidP="00781B39">
      <w:pPr>
        <w:spacing w:line="240" w:lineRule="auto"/>
        <w:rPr>
          <w:b/>
        </w:rPr>
      </w:pPr>
    </w:p>
    <w:p w:rsidR="00781B39" w:rsidRPr="00781B39" w:rsidRDefault="00781B39" w:rsidP="00781B39">
      <w:pPr>
        <w:spacing w:line="240" w:lineRule="auto"/>
        <w:rPr>
          <w:b/>
        </w:rPr>
      </w:pPr>
      <w:r w:rsidRPr="00781B39">
        <w:rPr>
          <w:b/>
        </w:rPr>
        <w:t>Diplomado en “Habilidades Docentes”</w:t>
      </w:r>
    </w:p>
    <w:p w:rsidR="00781B39" w:rsidRDefault="00781B39" w:rsidP="00781B39">
      <w:pPr>
        <w:spacing w:after="0" w:line="240" w:lineRule="auto"/>
      </w:pPr>
      <w:r>
        <w:t>Duración: 160 horas.</w:t>
      </w:r>
    </w:p>
    <w:p w:rsidR="00781B39" w:rsidRDefault="00781B39" w:rsidP="00781B39">
      <w:pPr>
        <w:spacing w:after="0" w:line="240" w:lineRule="auto"/>
      </w:pPr>
      <w:r>
        <w:t>INSTITUCION: Universidad la Salle</w:t>
      </w:r>
    </w:p>
    <w:p w:rsidR="00781B39" w:rsidRPr="00444E14" w:rsidRDefault="00781B39" w:rsidP="00781B39">
      <w:pPr>
        <w:spacing w:after="0" w:line="240" w:lineRule="auto"/>
      </w:pPr>
      <w:r>
        <w:t>Documento recibido: Diploma</w:t>
      </w:r>
    </w:p>
    <w:p w:rsidR="00781B39" w:rsidRDefault="00781B39" w:rsidP="00781B39">
      <w:pPr>
        <w:spacing w:line="240" w:lineRule="auto"/>
        <w:rPr>
          <w:b/>
        </w:rPr>
      </w:pPr>
    </w:p>
    <w:p w:rsidR="00781B39" w:rsidRDefault="00781B39" w:rsidP="00781B39">
      <w:pPr>
        <w:spacing w:after="0" w:line="240" w:lineRule="auto"/>
        <w:rPr>
          <w:rStyle w:val="Hipervnculo"/>
          <w:b/>
        </w:rPr>
      </w:pPr>
      <w:r>
        <w:rPr>
          <w:b/>
        </w:rPr>
        <w:t>Especialidad en Terapia de familia y de Pareja, en el Centro de Terapia Familiar y de Pareja S.C., C.E.F.A.P, Centro, Puebla, Puebla, 2 poniente 101-501 tel</w:t>
      </w:r>
      <w:proofErr w:type="gramStart"/>
      <w:r>
        <w:rPr>
          <w:b/>
        </w:rPr>
        <w:t>./</w:t>
      </w:r>
      <w:proofErr w:type="gramEnd"/>
      <w:r>
        <w:rPr>
          <w:b/>
        </w:rPr>
        <w:t xml:space="preserve">fax 2326634 Email: </w:t>
      </w:r>
      <w:hyperlink r:id="rId8" w:history="1">
        <w:r w:rsidRPr="008653AA">
          <w:rPr>
            <w:rStyle w:val="Hipervnculo"/>
            <w:b/>
          </w:rPr>
          <w:t>cefap@gemtel.com.mx</w:t>
        </w:r>
      </w:hyperlink>
    </w:p>
    <w:p w:rsidR="00781B39" w:rsidRPr="00444E14" w:rsidRDefault="00781B39" w:rsidP="00781B39">
      <w:pPr>
        <w:spacing w:after="0" w:line="240" w:lineRule="auto"/>
      </w:pPr>
      <w:r w:rsidRPr="00444E14">
        <w:t xml:space="preserve">Documento Recibido: </w:t>
      </w:r>
      <w:r>
        <w:t>Constancia</w:t>
      </w:r>
    </w:p>
    <w:p w:rsidR="00781B39" w:rsidRDefault="00781B39" w:rsidP="00444E14">
      <w:pPr>
        <w:spacing w:line="240" w:lineRule="auto"/>
        <w:rPr>
          <w:b/>
        </w:rPr>
      </w:pPr>
    </w:p>
    <w:p w:rsidR="00444E14" w:rsidRDefault="00444E14" w:rsidP="00444E14">
      <w:pPr>
        <w:spacing w:line="240" w:lineRule="auto"/>
        <w:rPr>
          <w:b/>
        </w:rPr>
      </w:pPr>
      <w:r>
        <w:rPr>
          <w:b/>
        </w:rPr>
        <w:t>Diplomado de capacitación en el programa CONSTRUYE T</w:t>
      </w:r>
    </w:p>
    <w:p w:rsidR="00444E14" w:rsidRPr="00444E14" w:rsidRDefault="00444E14" w:rsidP="00781B39">
      <w:pPr>
        <w:spacing w:after="0" w:line="240" w:lineRule="auto"/>
      </w:pPr>
      <w:r w:rsidRPr="00444E14">
        <w:t>INSTITUCION: SEP/SEMS</w:t>
      </w:r>
    </w:p>
    <w:p w:rsidR="00444E14" w:rsidRPr="00444E14" w:rsidRDefault="00444E14" w:rsidP="00781B39">
      <w:pPr>
        <w:spacing w:after="0" w:line="240" w:lineRule="auto"/>
      </w:pPr>
      <w:r w:rsidRPr="00444E14">
        <w:t>PERIODO: Marzo a Septiembre 2009</w:t>
      </w:r>
    </w:p>
    <w:p w:rsidR="00444E14" w:rsidRPr="00444E14" w:rsidRDefault="00444E14" w:rsidP="00781B39">
      <w:pPr>
        <w:spacing w:after="0" w:line="240" w:lineRule="auto"/>
      </w:pPr>
      <w:r w:rsidRPr="00444E14">
        <w:t>Documento Recibido: Constancia</w:t>
      </w:r>
    </w:p>
    <w:p w:rsidR="00F5716E" w:rsidRDefault="00F5716E" w:rsidP="00FF5020">
      <w:pPr>
        <w:spacing w:line="240" w:lineRule="auto"/>
        <w:rPr>
          <w:b/>
        </w:rPr>
      </w:pPr>
    </w:p>
    <w:p w:rsidR="00AD5444" w:rsidRDefault="00AD5444" w:rsidP="00FF5020">
      <w:pPr>
        <w:spacing w:line="240" w:lineRule="auto"/>
        <w:rPr>
          <w:b/>
        </w:rPr>
      </w:pPr>
    </w:p>
    <w:p w:rsidR="00AD5444" w:rsidRPr="00847448" w:rsidRDefault="00AD5444" w:rsidP="00FF5020">
      <w:pPr>
        <w:spacing w:line="240" w:lineRule="auto"/>
        <w:rPr>
          <w:b/>
        </w:rPr>
      </w:pPr>
      <w:r w:rsidRPr="00847448">
        <w:rPr>
          <w:b/>
        </w:rPr>
        <w:lastRenderedPageBreak/>
        <w:t>Actividades actuales/Práctica clínica</w:t>
      </w:r>
    </w:p>
    <w:p w:rsidR="00AD5444" w:rsidRPr="00847448" w:rsidRDefault="00AD5444" w:rsidP="00AD5444">
      <w:pPr>
        <w:pStyle w:val="Prrafodelista"/>
        <w:numPr>
          <w:ilvl w:val="0"/>
          <w:numId w:val="2"/>
        </w:numPr>
        <w:spacing w:line="240" w:lineRule="auto"/>
      </w:pPr>
      <w:r w:rsidRPr="00847448">
        <w:t>Terapia familiar</w:t>
      </w:r>
    </w:p>
    <w:p w:rsidR="00AD5444" w:rsidRPr="00847448" w:rsidRDefault="00AD5444" w:rsidP="00AD5444">
      <w:pPr>
        <w:pStyle w:val="Prrafodelista"/>
        <w:numPr>
          <w:ilvl w:val="0"/>
          <w:numId w:val="2"/>
        </w:numPr>
        <w:spacing w:line="240" w:lineRule="auto"/>
      </w:pPr>
      <w:r w:rsidRPr="00847448">
        <w:t>Terapia de pareja</w:t>
      </w:r>
    </w:p>
    <w:p w:rsidR="00AD5444" w:rsidRPr="00847448" w:rsidRDefault="00AD5444" w:rsidP="00AD5444">
      <w:pPr>
        <w:pStyle w:val="Prrafodelista"/>
        <w:numPr>
          <w:ilvl w:val="0"/>
          <w:numId w:val="2"/>
        </w:numPr>
        <w:spacing w:line="240" w:lineRule="auto"/>
      </w:pPr>
      <w:r w:rsidRPr="00847448">
        <w:t>Terapia individual (adolescentes y adultos)</w:t>
      </w:r>
    </w:p>
    <w:p w:rsidR="00AD5444" w:rsidRPr="00847448" w:rsidRDefault="00AD5444" w:rsidP="00AD5444">
      <w:pPr>
        <w:pStyle w:val="Prrafodelista"/>
        <w:numPr>
          <w:ilvl w:val="0"/>
          <w:numId w:val="2"/>
        </w:numPr>
        <w:spacing w:line="240" w:lineRule="auto"/>
      </w:pPr>
      <w:r w:rsidRPr="00847448">
        <w:t>Terapia grupal</w:t>
      </w:r>
    </w:p>
    <w:p w:rsidR="00AD5444" w:rsidRPr="00847448" w:rsidRDefault="00AD5444" w:rsidP="00AD5444">
      <w:pPr>
        <w:pStyle w:val="Prrafodelista"/>
        <w:numPr>
          <w:ilvl w:val="0"/>
          <w:numId w:val="2"/>
        </w:numPr>
        <w:spacing w:line="240" w:lineRule="auto"/>
      </w:pPr>
      <w:r w:rsidRPr="00847448">
        <w:t>Talleres en diversos temas de desarrollo humano</w:t>
      </w:r>
    </w:p>
    <w:p w:rsidR="00F5716E" w:rsidRPr="00847448" w:rsidRDefault="00F5716E" w:rsidP="00F5716E">
      <w:pPr>
        <w:jc w:val="center"/>
      </w:pPr>
    </w:p>
    <w:p w:rsidR="00AD5444" w:rsidRDefault="00847448" w:rsidP="00847448">
      <w:pPr>
        <w:jc w:val="both"/>
        <w:rPr>
          <w:b/>
        </w:rPr>
      </w:pPr>
      <w:r>
        <w:rPr>
          <w:b/>
        </w:rPr>
        <w:t>Actividades actuales/campo laboral educativo</w:t>
      </w:r>
    </w:p>
    <w:p w:rsidR="00AD5444" w:rsidRPr="00847448" w:rsidRDefault="00AD5444" w:rsidP="00AD5444">
      <w:pPr>
        <w:pStyle w:val="Sinespaciado"/>
        <w:numPr>
          <w:ilvl w:val="0"/>
          <w:numId w:val="1"/>
        </w:numPr>
        <w:jc w:val="both"/>
        <w:rPr>
          <w:rFonts w:ascii="Arial Narrow" w:hAnsi="Arial Narrow" w:cs="Arial"/>
          <w:sz w:val="20"/>
          <w:szCs w:val="20"/>
        </w:rPr>
      </w:pPr>
      <w:r w:rsidRPr="00847448">
        <w:rPr>
          <w:rFonts w:ascii="Arial Narrow" w:hAnsi="Arial Narrow" w:cs="Arial"/>
          <w:sz w:val="20"/>
          <w:szCs w:val="20"/>
        </w:rPr>
        <w:t>Diseño, operación e implementación del programa de formación psicosocial dirigido a Directivos.</w:t>
      </w:r>
    </w:p>
    <w:p w:rsidR="00AD5444" w:rsidRPr="00847448" w:rsidRDefault="00AD5444" w:rsidP="00AD5444">
      <w:pPr>
        <w:pStyle w:val="Sinespaciado"/>
        <w:numPr>
          <w:ilvl w:val="0"/>
          <w:numId w:val="1"/>
        </w:numPr>
        <w:jc w:val="both"/>
        <w:rPr>
          <w:rFonts w:ascii="Arial Narrow" w:hAnsi="Arial Narrow" w:cs="Arial"/>
          <w:sz w:val="20"/>
          <w:szCs w:val="20"/>
        </w:rPr>
      </w:pPr>
      <w:r w:rsidRPr="00847448">
        <w:rPr>
          <w:rFonts w:ascii="Arial Narrow" w:hAnsi="Arial Narrow" w:cs="Arial"/>
          <w:sz w:val="20"/>
          <w:szCs w:val="20"/>
        </w:rPr>
        <w:t>Diseño, operación e implementación del programa de formación psicosocial dirigido a docentes.</w:t>
      </w:r>
    </w:p>
    <w:p w:rsidR="00AD5444" w:rsidRPr="00847448" w:rsidRDefault="00AD5444" w:rsidP="00AD5444">
      <w:pPr>
        <w:pStyle w:val="Sinespaciado"/>
        <w:numPr>
          <w:ilvl w:val="0"/>
          <w:numId w:val="1"/>
        </w:numPr>
        <w:jc w:val="both"/>
        <w:rPr>
          <w:rFonts w:ascii="Arial Narrow" w:hAnsi="Arial Narrow" w:cs="Arial"/>
          <w:sz w:val="20"/>
          <w:szCs w:val="20"/>
        </w:rPr>
      </w:pPr>
      <w:r w:rsidRPr="00847448">
        <w:rPr>
          <w:rFonts w:ascii="Arial Narrow" w:hAnsi="Arial Narrow" w:cs="Arial"/>
          <w:sz w:val="20"/>
          <w:szCs w:val="20"/>
        </w:rPr>
        <w:t>Diseño de planeación y estrategias didácticas para el fortalecimiento de la formación psicosocial en la práctica docente.</w:t>
      </w:r>
    </w:p>
    <w:p w:rsidR="00AD5444" w:rsidRPr="00847448" w:rsidRDefault="00847448" w:rsidP="00AD5444">
      <w:pPr>
        <w:pStyle w:val="Sinespaciado"/>
        <w:numPr>
          <w:ilvl w:val="0"/>
          <w:numId w:val="1"/>
        </w:numPr>
        <w:jc w:val="both"/>
        <w:rPr>
          <w:rFonts w:ascii="Arial Narrow" w:hAnsi="Arial Narrow" w:cs="Arial"/>
          <w:sz w:val="20"/>
          <w:szCs w:val="20"/>
        </w:rPr>
      </w:pPr>
      <w:r w:rsidRPr="00847448">
        <w:rPr>
          <w:rFonts w:ascii="Arial Narrow" w:hAnsi="Arial Narrow" w:cs="Arial"/>
          <w:sz w:val="20"/>
          <w:szCs w:val="20"/>
        </w:rPr>
        <w:t>D</w:t>
      </w:r>
      <w:r w:rsidR="00AD5444" w:rsidRPr="00847448">
        <w:rPr>
          <w:rFonts w:ascii="Arial Narrow" w:hAnsi="Arial Narrow" w:cs="Arial"/>
          <w:sz w:val="20"/>
          <w:szCs w:val="20"/>
        </w:rPr>
        <w:t>iagnóstico de las necesidades de formación profesional del personal directivo y docente para el adecuado desempeño de sus funciones.</w:t>
      </w:r>
    </w:p>
    <w:p w:rsidR="00AD5444" w:rsidRPr="00847448" w:rsidRDefault="00AD5444" w:rsidP="00AD5444">
      <w:pPr>
        <w:pStyle w:val="Sinespaciado"/>
        <w:numPr>
          <w:ilvl w:val="0"/>
          <w:numId w:val="1"/>
        </w:numPr>
        <w:jc w:val="both"/>
        <w:rPr>
          <w:rFonts w:ascii="Arial Narrow" w:hAnsi="Arial Narrow" w:cs="Arial"/>
          <w:sz w:val="20"/>
          <w:szCs w:val="20"/>
        </w:rPr>
      </w:pPr>
      <w:r w:rsidRPr="00847448">
        <w:rPr>
          <w:rFonts w:ascii="Arial Narrow" w:hAnsi="Arial Narrow" w:cs="Arial"/>
          <w:sz w:val="20"/>
          <w:szCs w:val="20"/>
        </w:rPr>
        <w:t>Realizar los procesos de vinculación y gestión con el sector social, privado, público e instituciones de educación media superior y superior para el fortalecimiento y la implementación del programa de Formación.</w:t>
      </w:r>
    </w:p>
    <w:p w:rsidR="00AD5444" w:rsidRPr="00847448" w:rsidRDefault="00AD5444" w:rsidP="00AD5444">
      <w:pPr>
        <w:pStyle w:val="Sinespaciado"/>
        <w:numPr>
          <w:ilvl w:val="0"/>
          <w:numId w:val="1"/>
        </w:numPr>
        <w:jc w:val="both"/>
        <w:rPr>
          <w:rFonts w:ascii="Arial Narrow" w:hAnsi="Arial Narrow" w:cs="Arial"/>
          <w:sz w:val="20"/>
          <w:szCs w:val="20"/>
        </w:rPr>
      </w:pPr>
      <w:r w:rsidRPr="00847448">
        <w:rPr>
          <w:rFonts w:ascii="Arial Narrow" w:hAnsi="Arial Narrow" w:cs="Arial"/>
          <w:sz w:val="20"/>
          <w:szCs w:val="20"/>
        </w:rPr>
        <w:t>Planear la logística y organización de las actividades de formación.</w:t>
      </w:r>
    </w:p>
    <w:p w:rsidR="00AD5444" w:rsidRPr="00847448" w:rsidRDefault="00AD5444" w:rsidP="00AD5444">
      <w:pPr>
        <w:pStyle w:val="Sinespaciado"/>
        <w:numPr>
          <w:ilvl w:val="0"/>
          <w:numId w:val="1"/>
        </w:numPr>
        <w:jc w:val="both"/>
        <w:rPr>
          <w:rFonts w:ascii="Arial Narrow" w:hAnsi="Arial Narrow" w:cs="Arial"/>
          <w:sz w:val="20"/>
          <w:szCs w:val="20"/>
        </w:rPr>
      </w:pPr>
      <w:r w:rsidRPr="00847448">
        <w:rPr>
          <w:rFonts w:ascii="Arial Narrow" w:hAnsi="Arial Narrow" w:cs="Arial"/>
          <w:sz w:val="20"/>
          <w:szCs w:val="20"/>
        </w:rPr>
        <w:t>Aplicación y análisis de encuestas de satisfacción.</w:t>
      </w:r>
    </w:p>
    <w:p w:rsidR="00AD5444" w:rsidRPr="00847448" w:rsidRDefault="00AD5444" w:rsidP="00AD5444">
      <w:pPr>
        <w:pStyle w:val="Sinespaciado"/>
        <w:numPr>
          <w:ilvl w:val="0"/>
          <w:numId w:val="1"/>
        </w:numPr>
        <w:jc w:val="both"/>
        <w:rPr>
          <w:rFonts w:ascii="Arial Narrow" w:hAnsi="Arial Narrow" w:cs="Arial"/>
          <w:sz w:val="20"/>
          <w:szCs w:val="20"/>
        </w:rPr>
      </w:pPr>
      <w:r w:rsidRPr="00847448">
        <w:rPr>
          <w:rFonts w:ascii="Arial Narrow" w:hAnsi="Arial Narrow" w:cs="Arial"/>
          <w:sz w:val="20"/>
          <w:szCs w:val="20"/>
        </w:rPr>
        <w:t>Diseño, operación e implementación de cursos-talleres para el fortalecimiento de la formación psicosocial de docentes y directivos del CECYTEO</w:t>
      </w:r>
    </w:p>
    <w:p w:rsidR="00AD5444" w:rsidRPr="00847448" w:rsidRDefault="00AD5444" w:rsidP="00AD5444">
      <w:pPr>
        <w:pStyle w:val="Sinespaciado"/>
        <w:numPr>
          <w:ilvl w:val="0"/>
          <w:numId w:val="1"/>
        </w:numPr>
        <w:jc w:val="both"/>
        <w:rPr>
          <w:rFonts w:ascii="Arial Narrow" w:hAnsi="Arial Narrow" w:cs="Arial"/>
          <w:sz w:val="20"/>
          <w:szCs w:val="20"/>
        </w:rPr>
      </w:pPr>
      <w:r w:rsidRPr="00847448">
        <w:rPr>
          <w:rFonts w:ascii="Arial Narrow" w:hAnsi="Arial Narrow" w:cs="Arial"/>
          <w:sz w:val="20"/>
          <w:szCs w:val="20"/>
        </w:rPr>
        <w:t>Diseño, operación e implementación de actividades de intervención psicosocial dirigidas a la comunidad educativa del CECYTEO.</w:t>
      </w:r>
    </w:p>
    <w:p w:rsidR="00AD5444" w:rsidRPr="00847448" w:rsidRDefault="00AD5444" w:rsidP="00AD5444">
      <w:pPr>
        <w:pStyle w:val="Sinespaciado"/>
        <w:numPr>
          <w:ilvl w:val="0"/>
          <w:numId w:val="1"/>
        </w:numPr>
        <w:jc w:val="both"/>
        <w:rPr>
          <w:rFonts w:ascii="Arial Narrow" w:hAnsi="Arial Narrow" w:cs="Arial"/>
          <w:sz w:val="20"/>
          <w:szCs w:val="20"/>
        </w:rPr>
      </w:pPr>
      <w:r w:rsidRPr="00847448">
        <w:rPr>
          <w:rFonts w:ascii="Arial Narrow" w:hAnsi="Arial Narrow" w:cs="Arial"/>
          <w:sz w:val="20"/>
          <w:szCs w:val="20"/>
        </w:rPr>
        <w:t>Diseño, Implementación y coordinación de actividades de prevención en materia de adicciones, VIH-SIDA e infecciones de trasmisión sexual, violencia, violencia de género, equidad de género, acoso escolar(</w:t>
      </w:r>
      <w:proofErr w:type="spellStart"/>
      <w:r w:rsidRPr="00847448">
        <w:rPr>
          <w:rFonts w:ascii="Arial Narrow" w:hAnsi="Arial Narrow" w:cs="Arial"/>
          <w:sz w:val="20"/>
          <w:szCs w:val="20"/>
        </w:rPr>
        <w:t>billyng</w:t>
      </w:r>
      <w:proofErr w:type="spellEnd"/>
      <w:r w:rsidRPr="00847448">
        <w:rPr>
          <w:rFonts w:ascii="Arial Narrow" w:hAnsi="Arial Narrow" w:cs="Arial"/>
          <w:sz w:val="20"/>
          <w:szCs w:val="20"/>
        </w:rPr>
        <w:t>), derechos humanos, y en general talleres en materia de desarrollo humano.</w:t>
      </w:r>
    </w:p>
    <w:p w:rsidR="00AD5444" w:rsidRPr="00847448" w:rsidRDefault="00AD5444" w:rsidP="00AD5444">
      <w:pPr>
        <w:pStyle w:val="Sinespaciado"/>
        <w:numPr>
          <w:ilvl w:val="0"/>
          <w:numId w:val="1"/>
        </w:numPr>
        <w:jc w:val="both"/>
        <w:rPr>
          <w:rFonts w:ascii="Arial Narrow" w:hAnsi="Arial Narrow" w:cs="Arial"/>
          <w:sz w:val="20"/>
          <w:szCs w:val="20"/>
        </w:rPr>
      </w:pPr>
      <w:r w:rsidRPr="00847448">
        <w:rPr>
          <w:rFonts w:ascii="Arial Narrow" w:hAnsi="Arial Narrow" w:cs="Arial"/>
          <w:sz w:val="20"/>
          <w:szCs w:val="20"/>
        </w:rPr>
        <w:t>Diseño, operación, implementación, seguimiento coordinación del programa de Orientación Educativa.</w:t>
      </w:r>
    </w:p>
    <w:p w:rsidR="00AD5444" w:rsidRPr="00847448" w:rsidRDefault="00AD5444" w:rsidP="00AD5444">
      <w:pPr>
        <w:pStyle w:val="Sinespaciado"/>
        <w:numPr>
          <w:ilvl w:val="0"/>
          <w:numId w:val="1"/>
        </w:numPr>
        <w:jc w:val="both"/>
        <w:rPr>
          <w:rFonts w:ascii="Arial Narrow" w:hAnsi="Arial Narrow" w:cs="Arial"/>
          <w:sz w:val="20"/>
          <w:szCs w:val="20"/>
        </w:rPr>
      </w:pPr>
      <w:r w:rsidRPr="00847448">
        <w:rPr>
          <w:rFonts w:ascii="Arial Narrow" w:hAnsi="Arial Narrow" w:cs="Arial"/>
          <w:sz w:val="20"/>
          <w:szCs w:val="20"/>
        </w:rPr>
        <w:t>Seguimiento y evaluación de las actividades del personal que brinda el servicio de Orientación Educativa adscrito a planteles del CECYTEO.</w:t>
      </w:r>
    </w:p>
    <w:p w:rsidR="00AD5444" w:rsidRPr="00847448" w:rsidRDefault="00AD5444" w:rsidP="00AD5444">
      <w:pPr>
        <w:pStyle w:val="Sinespaciado"/>
        <w:numPr>
          <w:ilvl w:val="0"/>
          <w:numId w:val="1"/>
        </w:numPr>
        <w:jc w:val="both"/>
        <w:rPr>
          <w:rFonts w:ascii="Arial Narrow" w:hAnsi="Arial Narrow" w:cs="Arial"/>
          <w:sz w:val="20"/>
          <w:szCs w:val="20"/>
        </w:rPr>
      </w:pPr>
      <w:r w:rsidRPr="00847448">
        <w:rPr>
          <w:rFonts w:ascii="Arial Narrow" w:hAnsi="Arial Narrow" w:cs="Arial"/>
          <w:sz w:val="20"/>
          <w:szCs w:val="20"/>
        </w:rPr>
        <w:t>Evaluar portafolios de evidencias de las actividades derivadas del programa de Orientación Educativa implementado.</w:t>
      </w:r>
    </w:p>
    <w:p w:rsidR="00AD5444" w:rsidRPr="00847448" w:rsidRDefault="00AD5444" w:rsidP="00AD5444">
      <w:pPr>
        <w:pStyle w:val="Sinespaciado"/>
        <w:numPr>
          <w:ilvl w:val="0"/>
          <w:numId w:val="1"/>
        </w:numPr>
        <w:jc w:val="both"/>
        <w:rPr>
          <w:rFonts w:ascii="Arial Narrow" w:hAnsi="Arial Narrow" w:cs="Arial"/>
          <w:sz w:val="20"/>
          <w:szCs w:val="20"/>
        </w:rPr>
      </w:pPr>
      <w:r w:rsidRPr="00847448">
        <w:rPr>
          <w:rFonts w:ascii="Arial Narrow" w:hAnsi="Arial Narrow" w:cs="Arial"/>
          <w:sz w:val="20"/>
          <w:szCs w:val="20"/>
        </w:rPr>
        <w:t>Intervención, atención y seguimiento psicológico a estudiantes adscritos a planteles y centros del CECYTEO que lo requieran.</w:t>
      </w:r>
    </w:p>
    <w:p w:rsidR="00AD5444" w:rsidRPr="00847448" w:rsidRDefault="00AD5444" w:rsidP="00AD5444">
      <w:pPr>
        <w:pStyle w:val="Sinespaciado"/>
        <w:numPr>
          <w:ilvl w:val="0"/>
          <w:numId w:val="1"/>
        </w:numPr>
        <w:jc w:val="both"/>
        <w:rPr>
          <w:rFonts w:ascii="Arial Narrow" w:hAnsi="Arial Narrow" w:cs="Arial"/>
          <w:sz w:val="20"/>
          <w:szCs w:val="20"/>
        </w:rPr>
      </w:pPr>
      <w:r w:rsidRPr="00847448">
        <w:rPr>
          <w:rFonts w:ascii="Arial Narrow" w:hAnsi="Arial Narrow" w:cs="Arial"/>
          <w:sz w:val="20"/>
          <w:szCs w:val="20"/>
        </w:rPr>
        <w:t>Coordinación de la implementación del modelo psicopedagógico implementado, cuyo propósito principal es el de aplicar batería de pruebas psicométricas a los alumnos de nuevo ingreso y obtener diagnóstico.</w:t>
      </w:r>
    </w:p>
    <w:p w:rsidR="00AD5444" w:rsidRDefault="00AD5444" w:rsidP="00AD5444">
      <w:pPr>
        <w:pStyle w:val="Sinespaciado"/>
        <w:numPr>
          <w:ilvl w:val="0"/>
          <w:numId w:val="1"/>
        </w:numPr>
        <w:jc w:val="both"/>
        <w:rPr>
          <w:rFonts w:ascii="Arial Narrow" w:hAnsi="Arial Narrow" w:cs="Arial"/>
          <w:sz w:val="20"/>
          <w:szCs w:val="20"/>
        </w:rPr>
      </w:pPr>
      <w:r w:rsidRPr="00847448">
        <w:rPr>
          <w:rFonts w:ascii="Arial Narrow" w:hAnsi="Arial Narrow" w:cs="Arial"/>
          <w:sz w:val="20"/>
          <w:szCs w:val="20"/>
        </w:rPr>
        <w:t xml:space="preserve">Coordinar actividades de capacitación continua para el fortalecimiento del trabajo de dicho personal. </w:t>
      </w:r>
    </w:p>
    <w:p w:rsidR="00396329" w:rsidRPr="00396329" w:rsidRDefault="00396329" w:rsidP="00396329">
      <w:pPr>
        <w:pStyle w:val="Sinespaciado"/>
        <w:numPr>
          <w:ilvl w:val="0"/>
          <w:numId w:val="1"/>
        </w:numPr>
        <w:jc w:val="both"/>
        <w:rPr>
          <w:rFonts w:ascii="Arial Narrow" w:hAnsi="Arial Narrow" w:cs="Arial"/>
          <w:sz w:val="20"/>
          <w:szCs w:val="20"/>
        </w:rPr>
      </w:pPr>
      <w:r w:rsidRPr="00847448">
        <w:rPr>
          <w:rFonts w:ascii="Arial Narrow" w:hAnsi="Arial Narrow" w:cs="Arial"/>
          <w:sz w:val="20"/>
          <w:szCs w:val="20"/>
        </w:rPr>
        <w:t>Diseño, operació</w:t>
      </w:r>
      <w:r>
        <w:rPr>
          <w:rFonts w:ascii="Arial Narrow" w:hAnsi="Arial Narrow" w:cs="Arial"/>
          <w:sz w:val="20"/>
          <w:szCs w:val="20"/>
        </w:rPr>
        <w:t>n e implementación del “Curso de Inducción en el CECYTEO”, dirigido a personal adscrito a planteles del CECYTEO y alumnos de nuevo ingreso.</w:t>
      </w:r>
      <w:bookmarkStart w:id="0" w:name="_GoBack"/>
      <w:bookmarkEnd w:id="0"/>
    </w:p>
    <w:p w:rsidR="00396329" w:rsidRPr="00847448" w:rsidRDefault="00396329" w:rsidP="00396329">
      <w:pPr>
        <w:pStyle w:val="Sinespaciado"/>
        <w:ind w:left="360"/>
        <w:jc w:val="both"/>
        <w:rPr>
          <w:rFonts w:ascii="Arial Narrow" w:hAnsi="Arial Narrow" w:cs="Arial"/>
          <w:sz w:val="20"/>
          <w:szCs w:val="20"/>
        </w:rPr>
      </w:pPr>
    </w:p>
    <w:p w:rsidR="00F5716E" w:rsidRPr="00847448" w:rsidRDefault="00F5716E" w:rsidP="00AD5444">
      <w:pPr>
        <w:jc w:val="both"/>
      </w:pPr>
    </w:p>
    <w:p w:rsidR="00AD5444" w:rsidRDefault="00AD5444" w:rsidP="00AD5444">
      <w:pPr>
        <w:jc w:val="both"/>
        <w:rPr>
          <w:b/>
        </w:rPr>
      </w:pPr>
    </w:p>
    <w:sectPr w:rsidR="00AD5444" w:rsidSect="006A03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133E8"/>
    <w:multiLevelType w:val="hybridMultilevel"/>
    <w:tmpl w:val="09E2A5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F410C2"/>
    <w:multiLevelType w:val="hybridMultilevel"/>
    <w:tmpl w:val="4F0C0A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6E"/>
    <w:rsid w:val="002D6ABD"/>
    <w:rsid w:val="00396329"/>
    <w:rsid w:val="003B5185"/>
    <w:rsid w:val="00444E14"/>
    <w:rsid w:val="004D2E6D"/>
    <w:rsid w:val="005D74C3"/>
    <w:rsid w:val="006232C2"/>
    <w:rsid w:val="006A035E"/>
    <w:rsid w:val="00781B39"/>
    <w:rsid w:val="00847448"/>
    <w:rsid w:val="008E294D"/>
    <w:rsid w:val="008F6EA7"/>
    <w:rsid w:val="00904792"/>
    <w:rsid w:val="009231B8"/>
    <w:rsid w:val="009E65E7"/>
    <w:rsid w:val="00A12959"/>
    <w:rsid w:val="00A844CE"/>
    <w:rsid w:val="00AA29F1"/>
    <w:rsid w:val="00AD5444"/>
    <w:rsid w:val="00BE547F"/>
    <w:rsid w:val="00C17475"/>
    <w:rsid w:val="00CE3E3D"/>
    <w:rsid w:val="00D76192"/>
    <w:rsid w:val="00F06D17"/>
    <w:rsid w:val="00F50A95"/>
    <w:rsid w:val="00F5716E"/>
    <w:rsid w:val="00FB54B5"/>
    <w:rsid w:val="00FF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5716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06D17"/>
    <w:pPr>
      <w:ind w:left="720"/>
      <w:contextualSpacing/>
    </w:pPr>
  </w:style>
  <w:style w:type="paragraph" w:styleId="Sinespaciado">
    <w:name w:val="No Spacing"/>
    <w:basedOn w:val="Normal"/>
    <w:link w:val="SinespaciadoCar"/>
    <w:uiPriority w:val="1"/>
    <w:qFormat/>
    <w:rsid w:val="00AD5444"/>
    <w:pPr>
      <w:spacing w:after="0" w:line="240" w:lineRule="auto"/>
    </w:pPr>
    <w:rPr>
      <w:rFonts w:asciiTheme="majorHAnsi" w:eastAsiaTheme="majorEastAsia" w:hAnsiTheme="majorHAnsi" w:cstheme="majorBid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D5444"/>
    <w:rPr>
      <w:rFonts w:asciiTheme="majorHAnsi" w:eastAsiaTheme="majorEastAsia" w:hAnsiTheme="majorHAnsi" w:cstheme="maj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5716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06D17"/>
    <w:pPr>
      <w:ind w:left="720"/>
      <w:contextualSpacing/>
    </w:pPr>
  </w:style>
  <w:style w:type="paragraph" w:styleId="Sinespaciado">
    <w:name w:val="No Spacing"/>
    <w:basedOn w:val="Normal"/>
    <w:link w:val="SinespaciadoCar"/>
    <w:uiPriority w:val="1"/>
    <w:qFormat/>
    <w:rsid w:val="00AD5444"/>
    <w:pPr>
      <w:spacing w:after="0" w:line="240" w:lineRule="auto"/>
    </w:pPr>
    <w:rPr>
      <w:rFonts w:asciiTheme="majorHAnsi" w:eastAsiaTheme="majorEastAsia" w:hAnsiTheme="majorHAnsi" w:cstheme="majorBid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D5444"/>
    <w:rPr>
      <w:rFonts w:asciiTheme="majorHAnsi" w:eastAsiaTheme="majorEastAsia" w:hAnsiTheme="majorHAnsi" w:cstheme="maj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fap@gemtel.com.m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rse.edu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ip137@hot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712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CECyTEO</Company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Hmoreira</dc:creator>
  <cp:lastModifiedBy>Hmoreira</cp:lastModifiedBy>
  <cp:revision>3</cp:revision>
  <cp:lastPrinted>2015-05-06T12:55:00Z</cp:lastPrinted>
  <dcterms:created xsi:type="dcterms:W3CDTF">2016-09-05T16:24:00Z</dcterms:created>
  <dcterms:modified xsi:type="dcterms:W3CDTF">2016-09-05T16:29:00Z</dcterms:modified>
</cp:coreProperties>
</file>