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4" w:rsidRDefault="00EB4CA4" w:rsidP="00F56E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F56E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F56EE3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</w:p>
    <w:p w:rsidR="00D66712" w:rsidRPr="000509F1" w:rsidRDefault="00D66712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6E3A20" w:rsidRDefault="00D66712" w:rsidP="00F56E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954"/>
      </w:tblGrid>
      <w:tr w:rsidR="000A099C" w:rsidRPr="006E3A20" w:rsidTr="00F56EE3">
        <w:trPr>
          <w:jc w:val="center"/>
        </w:trPr>
        <w:tc>
          <w:tcPr>
            <w:tcW w:w="2830" w:type="dxa"/>
          </w:tcPr>
          <w:p w:rsidR="000A099C" w:rsidRPr="006E3A20" w:rsidRDefault="000A099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54" w:type="dxa"/>
          </w:tcPr>
          <w:p w:rsidR="000A099C" w:rsidRPr="006E3A20" w:rsidRDefault="00736C1F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 GASPAR MARTÍNEZ</w:t>
            </w:r>
          </w:p>
        </w:tc>
      </w:tr>
      <w:tr w:rsidR="000A099C" w:rsidRPr="006E3A20" w:rsidTr="00F56EE3">
        <w:trPr>
          <w:jc w:val="center"/>
        </w:trPr>
        <w:tc>
          <w:tcPr>
            <w:tcW w:w="2830" w:type="dxa"/>
          </w:tcPr>
          <w:p w:rsidR="000A099C" w:rsidRPr="006E3A20" w:rsidRDefault="000A099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54" w:type="dxa"/>
          </w:tcPr>
          <w:p w:rsidR="000A099C" w:rsidRPr="006E3A20" w:rsidRDefault="00736C1F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PLANTEL</w:t>
            </w:r>
          </w:p>
        </w:tc>
      </w:tr>
      <w:tr w:rsidR="000A099C" w:rsidRPr="006E3A20" w:rsidTr="00F56EE3">
        <w:trPr>
          <w:jc w:val="center"/>
        </w:trPr>
        <w:tc>
          <w:tcPr>
            <w:tcW w:w="2830" w:type="dxa"/>
          </w:tcPr>
          <w:p w:rsidR="000A099C" w:rsidRPr="006E3A20" w:rsidRDefault="00E86B76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54" w:type="dxa"/>
          </w:tcPr>
          <w:p w:rsidR="000A099C" w:rsidRPr="006E3A20" w:rsidRDefault="00736C1F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ramiro.gaspar@hotmail.com</w:t>
            </w:r>
          </w:p>
        </w:tc>
      </w:tr>
      <w:tr w:rsidR="000A099C" w:rsidRPr="006E3A20" w:rsidTr="00F56EE3">
        <w:trPr>
          <w:jc w:val="center"/>
        </w:trPr>
        <w:tc>
          <w:tcPr>
            <w:tcW w:w="2830" w:type="dxa"/>
          </w:tcPr>
          <w:p w:rsidR="000A099C" w:rsidRPr="006E3A20" w:rsidRDefault="00E86B76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54" w:type="dxa"/>
          </w:tcPr>
          <w:p w:rsidR="000A099C" w:rsidRPr="006E3A20" w:rsidRDefault="008F779E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99552 26017</w:t>
            </w:r>
          </w:p>
        </w:tc>
      </w:tr>
    </w:tbl>
    <w:p w:rsidR="00D66712" w:rsidRPr="006E3A20" w:rsidRDefault="00D66712" w:rsidP="00F56E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67795D" w:rsidRPr="006E3A20" w:rsidRDefault="0067795D" w:rsidP="00F56E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40829" w:rsidRPr="006E3A20" w:rsidTr="00F56EE3">
        <w:trPr>
          <w:jc w:val="center"/>
        </w:trPr>
        <w:tc>
          <w:tcPr>
            <w:tcW w:w="3681" w:type="dxa"/>
          </w:tcPr>
          <w:p w:rsidR="00840829" w:rsidRPr="006E3A20" w:rsidRDefault="00E86B76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</w:p>
        </w:tc>
        <w:tc>
          <w:tcPr>
            <w:tcW w:w="5103" w:type="dxa"/>
          </w:tcPr>
          <w:p w:rsidR="00840829" w:rsidRPr="006E3A20" w:rsidRDefault="00736C1F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F56EE3"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CON TÍTULO Y CÉDULA PROFESIONAL.</w:t>
            </w:r>
          </w:p>
        </w:tc>
      </w:tr>
    </w:tbl>
    <w:p w:rsidR="00D66712" w:rsidRPr="006E3A20" w:rsidRDefault="00D66712" w:rsidP="00F56E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F56EE3" w:rsidRPr="006E3A20" w:rsidRDefault="00F56EE3" w:rsidP="00F56E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Pr="006E3A20" w:rsidRDefault="000A099C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370"/>
      </w:tblGrid>
      <w:tr w:rsidR="00696A30" w:rsidRPr="006E3A20" w:rsidTr="00F56EE3">
        <w:trPr>
          <w:trHeight w:val="439"/>
          <w:jc w:val="center"/>
        </w:trPr>
        <w:tc>
          <w:tcPr>
            <w:tcW w:w="8784" w:type="dxa"/>
            <w:gridSpan w:val="2"/>
          </w:tcPr>
          <w:p w:rsidR="00696A30" w:rsidRPr="006E3A20" w:rsidRDefault="00E86B76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6E3A20" w:rsidTr="00F56EE3">
        <w:trPr>
          <w:jc w:val="center"/>
        </w:trPr>
        <w:tc>
          <w:tcPr>
            <w:tcW w:w="4414" w:type="dxa"/>
          </w:tcPr>
          <w:p w:rsidR="00840829" w:rsidRPr="006E3A20" w:rsidRDefault="00840829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370" w:type="dxa"/>
          </w:tcPr>
          <w:p w:rsidR="00840829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6E3A20" w:rsidTr="00F56EE3">
        <w:trPr>
          <w:jc w:val="center"/>
        </w:trPr>
        <w:tc>
          <w:tcPr>
            <w:tcW w:w="4414" w:type="dxa"/>
          </w:tcPr>
          <w:p w:rsidR="00840829" w:rsidRPr="006E3A20" w:rsidRDefault="00840829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370" w:type="dxa"/>
          </w:tcPr>
          <w:p w:rsidR="00840829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DEL PLANTEL 14 “EL CAMARÓN”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370" w:type="dxa"/>
          </w:tcPr>
          <w:p w:rsidR="005272AA" w:rsidRPr="006E3A20" w:rsidRDefault="00D1010B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 04/ 2022.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</w:p>
        </w:tc>
        <w:tc>
          <w:tcPr>
            <w:tcW w:w="4370" w:type="dxa"/>
          </w:tcPr>
          <w:p w:rsidR="005272AA" w:rsidRPr="006E3A20" w:rsidRDefault="00D1010B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 02/ 2023.</w:t>
            </w:r>
          </w:p>
        </w:tc>
      </w:tr>
    </w:tbl>
    <w:p w:rsidR="000509F1" w:rsidRPr="006E3A20" w:rsidRDefault="000509F1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370"/>
      </w:tblGrid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370" w:type="dxa"/>
          </w:tcPr>
          <w:p w:rsidR="005272AA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Y PRODUCTIVIDAD PARA EL TRABAJO DEL ESTADO DE OAXACA.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370" w:type="dxa"/>
          </w:tcPr>
          <w:p w:rsidR="005272AA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COMPETENCIA LABORAL.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370" w:type="dxa"/>
          </w:tcPr>
          <w:p w:rsidR="005272AA" w:rsidRPr="006E3A20" w:rsidRDefault="008F779E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01/11/2021.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</w:p>
        </w:tc>
        <w:tc>
          <w:tcPr>
            <w:tcW w:w="4370" w:type="dxa"/>
          </w:tcPr>
          <w:p w:rsidR="005272AA" w:rsidRPr="006E3A20" w:rsidRDefault="008F779E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31/03/2022.</w:t>
            </w:r>
          </w:p>
        </w:tc>
      </w:tr>
    </w:tbl>
    <w:p w:rsidR="000A099C" w:rsidRPr="006E3A20" w:rsidRDefault="000A099C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370"/>
      </w:tblGrid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</w:p>
        </w:tc>
        <w:tc>
          <w:tcPr>
            <w:tcW w:w="4370" w:type="dxa"/>
          </w:tcPr>
          <w:p w:rsidR="005272AA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PUEBLOS INDÍGENAS Y AFROMEXICANO DEL GOBIERNO DEL ESTADO DE OAXACA.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</w:p>
        </w:tc>
        <w:tc>
          <w:tcPr>
            <w:tcW w:w="4370" w:type="dxa"/>
          </w:tcPr>
          <w:p w:rsidR="005272AA" w:rsidRPr="006E3A20" w:rsidRDefault="00F56EE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DEPARTAMENTO DE FOMENTO AL EMPRENDIMIENTO Y A LA AUTOGESTIÓN.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370" w:type="dxa"/>
          </w:tcPr>
          <w:p w:rsidR="005272AA" w:rsidRPr="006E3A20" w:rsidRDefault="008F779E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 07/2020.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8B329D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</w:p>
        </w:tc>
        <w:tc>
          <w:tcPr>
            <w:tcW w:w="4370" w:type="dxa"/>
          </w:tcPr>
          <w:p w:rsidR="005272AA" w:rsidRPr="006E3A20" w:rsidRDefault="00830276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8F779E"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</w:t>
            </w:r>
            <w:r w:rsidR="008F779E"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/2021.</w:t>
            </w:r>
          </w:p>
        </w:tc>
      </w:tr>
    </w:tbl>
    <w:p w:rsidR="000A099C" w:rsidRPr="006E3A20" w:rsidRDefault="000A099C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56EE3" w:rsidRPr="006E3A20" w:rsidRDefault="00F56EE3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6E3A20" w:rsidRPr="006E3A20" w:rsidRDefault="006E3A20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56EE3" w:rsidRPr="006E3A20" w:rsidRDefault="00F56EE3" w:rsidP="00F56E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370"/>
      </w:tblGrid>
      <w:tr w:rsidR="00696A30" w:rsidRPr="006E3A20" w:rsidTr="00F56EE3">
        <w:trPr>
          <w:trHeight w:val="499"/>
          <w:jc w:val="center"/>
        </w:trPr>
        <w:tc>
          <w:tcPr>
            <w:tcW w:w="8784" w:type="dxa"/>
            <w:gridSpan w:val="2"/>
          </w:tcPr>
          <w:p w:rsidR="00696A30" w:rsidRPr="006E3A20" w:rsidRDefault="00E86B76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6E3A20" w:rsidTr="00F56EE3">
        <w:trPr>
          <w:jc w:val="center"/>
        </w:trPr>
        <w:tc>
          <w:tcPr>
            <w:tcW w:w="4414" w:type="dxa"/>
          </w:tcPr>
          <w:p w:rsidR="00403916" w:rsidRPr="006E3A20" w:rsidRDefault="00403916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403916" w:rsidRPr="006E3A20" w:rsidRDefault="007268F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“HACIENDA PÚBLICA MUNICIPAL”.</w:t>
            </w:r>
          </w:p>
        </w:tc>
      </w:tr>
      <w:tr w:rsidR="00840829" w:rsidRPr="006E3A20" w:rsidTr="00F56EE3">
        <w:trPr>
          <w:jc w:val="center"/>
        </w:trPr>
        <w:tc>
          <w:tcPr>
            <w:tcW w:w="4414" w:type="dxa"/>
          </w:tcPr>
          <w:p w:rsidR="00840829" w:rsidRPr="006E3A20" w:rsidRDefault="00840829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840829" w:rsidRPr="006E3A20" w:rsidRDefault="0061715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06/09/ </w:t>
            </w:r>
            <w:r w:rsidR="007268FC"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840829" w:rsidRPr="006E3A20" w:rsidTr="00F56EE3">
        <w:trPr>
          <w:jc w:val="center"/>
        </w:trPr>
        <w:tc>
          <w:tcPr>
            <w:tcW w:w="4414" w:type="dxa"/>
          </w:tcPr>
          <w:p w:rsidR="00840829" w:rsidRPr="006E3A20" w:rsidRDefault="00840829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840829" w:rsidRPr="006E3A20" w:rsidRDefault="0061715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21/11/ 2021.</w:t>
            </w:r>
          </w:p>
        </w:tc>
      </w:tr>
      <w:tr w:rsidR="00840829" w:rsidRPr="006E3A20" w:rsidTr="00F56EE3">
        <w:trPr>
          <w:jc w:val="center"/>
        </w:trPr>
        <w:tc>
          <w:tcPr>
            <w:tcW w:w="4414" w:type="dxa"/>
          </w:tcPr>
          <w:p w:rsidR="00840829" w:rsidRPr="006E3A20" w:rsidRDefault="00840829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840829" w:rsidRDefault="007268F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PARA EL FEDERALISMO Y EL DESARROLLO MUNICIPAL (INAFED).</w:t>
            </w:r>
          </w:p>
          <w:p w:rsidR="00D74F1C" w:rsidRPr="006E3A20" w:rsidRDefault="00D74F1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Pr="006E3A20" w:rsidRDefault="00FD4B92" w:rsidP="00F56EE3">
      <w:pPr>
        <w:jc w:val="both"/>
        <w:rPr>
          <w:rFonts w:ascii="Arial" w:hAnsi="Arial" w:cs="Arial"/>
          <w:sz w:val="20"/>
          <w:szCs w:val="20"/>
        </w:rPr>
      </w:pPr>
    </w:p>
    <w:p w:rsidR="006E3A20" w:rsidRPr="006E3A20" w:rsidRDefault="006E3A20" w:rsidP="00F56EE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370"/>
      </w:tblGrid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5272AA" w:rsidRPr="006E3A20" w:rsidRDefault="007268F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hAnsi="Arial" w:cs="Arial"/>
                <w:sz w:val="20"/>
                <w:szCs w:val="20"/>
              </w:rPr>
              <w:t>DIPLOMADO EN “EVALUACIÓN DE POLÍTICAS Y PROGRAMAS PÚBLICOS”.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370" w:type="dxa"/>
          </w:tcPr>
          <w:p w:rsidR="005272AA" w:rsidRPr="006E3A20" w:rsidRDefault="001E2F8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20/05/2019.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</w:p>
        </w:tc>
        <w:tc>
          <w:tcPr>
            <w:tcW w:w="4370" w:type="dxa"/>
          </w:tcPr>
          <w:p w:rsidR="005272AA" w:rsidRPr="006E3A20" w:rsidRDefault="001E2F83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26/07/2019.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370" w:type="dxa"/>
          </w:tcPr>
          <w:p w:rsidR="00921981" w:rsidRDefault="007268FC" w:rsidP="00F56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A20">
              <w:rPr>
                <w:rFonts w:ascii="Arial" w:hAnsi="Arial" w:cs="Arial"/>
                <w:sz w:val="20"/>
                <w:szCs w:val="20"/>
              </w:rPr>
              <w:t>SECRETARÍA DE HACIENDA Y CRÉDITO PÚBLICO (SHCP)-SECRETARÍA DE EDUCACIÓN PÚBLICA (SEP).</w:t>
            </w:r>
          </w:p>
          <w:p w:rsidR="00D74F1C" w:rsidRPr="006E3A20" w:rsidRDefault="00D74F1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Pr="006E3A20" w:rsidRDefault="005272AA" w:rsidP="00F56EE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7268FC" w:rsidP="00F56E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272AA" w:rsidRPr="006E3A20" w:rsidRDefault="007268F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hAnsi="Arial" w:cs="Arial"/>
                <w:sz w:val="20"/>
                <w:szCs w:val="20"/>
              </w:rPr>
              <w:t>DIPLOMADO EN “MODELOS DE GESTIÓN DE PROYECTOS SOCIALES”.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6E3A20" w:rsidRDefault="00FA4FA2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04/06/2018.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</w:p>
        </w:tc>
        <w:tc>
          <w:tcPr>
            <w:tcW w:w="4414" w:type="dxa"/>
          </w:tcPr>
          <w:p w:rsidR="005272AA" w:rsidRPr="006E3A20" w:rsidRDefault="00FA4FA2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17/11/2018.</w:t>
            </w:r>
          </w:p>
        </w:tc>
      </w:tr>
      <w:tr w:rsidR="005272AA" w:rsidRPr="006E3A20" w:rsidTr="00F56EE3">
        <w:trPr>
          <w:jc w:val="center"/>
        </w:trPr>
        <w:tc>
          <w:tcPr>
            <w:tcW w:w="4414" w:type="dxa"/>
          </w:tcPr>
          <w:p w:rsidR="005272AA" w:rsidRPr="006E3A20" w:rsidRDefault="005272AA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6E3A20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Default="007268FC" w:rsidP="00F56E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A20">
              <w:rPr>
                <w:rFonts w:ascii="Arial" w:hAnsi="Arial" w:cs="Arial"/>
                <w:sz w:val="20"/>
                <w:szCs w:val="20"/>
              </w:rPr>
              <w:t>UNIVERSIDAD NACIONAL AUTÓNOMA DE MÉXICO (UNAM)-INSTITUTO NACIONAL DE DESARROLLO SOCIAL (INDESOL).</w:t>
            </w:r>
          </w:p>
          <w:p w:rsidR="00D74F1C" w:rsidRPr="006E3A20" w:rsidRDefault="00D74F1C" w:rsidP="00F56EE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F56EE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F37FD" w:rsidRDefault="006F37FD" w:rsidP="00F56EE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F37FD" w:rsidRDefault="006F37FD" w:rsidP="00F56EE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F37FD" w:rsidRDefault="006F37FD" w:rsidP="00F56EE3">
      <w:pPr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6F37FD" w:rsidRDefault="006F37FD" w:rsidP="006F37FD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</w:t>
      </w:r>
    </w:p>
    <w:p w:rsidR="006F37FD" w:rsidRPr="006F37FD" w:rsidRDefault="006F37FD" w:rsidP="006F37FD">
      <w:pPr>
        <w:jc w:val="center"/>
        <w:rPr>
          <w:rFonts w:ascii="Arial" w:hAnsi="Arial" w:cs="Arial"/>
          <w:b/>
          <w:sz w:val="20"/>
          <w:szCs w:val="20"/>
        </w:rPr>
      </w:pPr>
      <w:r w:rsidRPr="006F37FD">
        <w:rPr>
          <w:rFonts w:ascii="Arial" w:hAnsi="Arial" w:cs="Arial"/>
          <w:b/>
          <w:sz w:val="20"/>
          <w:szCs w:val="20"/>
        </w:rPr>
        <w:t>L.A.P. RAMIRO GASPAR MARTINEZ</w:t>
      </w:r>
    </w:p>
    <w:sectPr w:rsidR="006F37FD" w:rsidRPr="006F37F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E2F83"/>
    <w:rsid w:val="00265B7F"/>
    <w:rsid w:val="003C2B9B"/>
    <w:rsid w:val="003E68AF"/>
    <w:rsid w:val="004005A8"/>
    <w:rsid w:val="00403916"/>
    <w:rsid w:val="00473B15"/>
    <w:rsid w:val="005272AA"/>
    <w:rsid w:val="00565104"/>
    <w:rsid w:val="005E2139"/>
    <w:rsid w:val="00617153"/>
    <w:rsid w:val="00645FDF"/>
    <w:rsid w:val="0067795D"/>
    <w:rsid w:val="00696A30"/>
    <w:rsid w:val="006E3A20"/>
    <w:rsid w:val="006F37FD"/>
    <w:rsid w:val="007268FC"/>
    <w:rsid w:val="00736C1F"/>
    <w:rsid w:val="007458BA"/>
    <w:rsid w:val="00830276"/>
    <w:rsid w:val="00840829"/>
    <w:rsid w:val="008B329D"/>
    <w:rsid w:val="008F779E"/>
    <w:rsid w:val="00921981"/>
    <w:rsid w:val="0096139E"/>
    <w:rsid w:val="0099247B"/>
    <w:rsid w:val="009D5AE2"/>
    <w:rsid w:val="00B35D66"/>
    <w:rsid w:val="00B5715D"/>
    <w:rsid w:val="00D1010B"/>
    <w:rsid w:val="00D66712"/>
    <w:rsid w:val="00D74F1C"/>
    <w:rsid w:val="00D917A0"/>
    <w:rsid w:val="00E86B76"/>
    <w:rsid w:val="00EB4CA4"/>
    <w:rsid w:val="00EF6746"/>
    <w:rsid w:val="00F53049"/>
    <w:rsid w:val="00F56EE3"/>
    <w:rsid w:val="00FA4FA2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9F57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Usuario1</cp:lastModifiedBy>
  <cp:revision>11</cp:revision>
  <cp:lastPrinted>2017-10-04T21:01:00Z</cp:lastPrinted>
  <dcterms:created xsi:type="dcterms:W3CDTF">2023-03-06T19:58:00Z</dcterms:created>
  <dcterms:modified xsi:type="dcterms:W3CDTF">2023-05-18T02:16:00Z</dcterms:modified>
</cp:coreProperties>
</file>