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6492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Elizabeth Carrasco Toledo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6492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Sala de Cómputo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6492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elycarrascot@gmail.com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64929" w:rsidP="00E6492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9711272072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6492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Informática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2486E" w:rsidP="00C248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353">
              <w:rPr>
                <w:rFonts w:ascii="Arial" w:hAnsi="Arial" w:cs="Arial"/>
                <w:b/>
              </w:rPr>
              <w:t>Instituto de Computación Eficiente del Istmo, S. C.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2F11FC" w:rsidRDefault="00C2486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F11F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2F11FC" w:rsidRDefault="000F47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F11FC">
              <w:rPr>
                <w:rFonts w:ascii="Arial" w:hAnsi="Arial" w:cs="Arial"/>
                <w:sz w:val="20"/>
                <w:szCs w:val="20"/>
              </w:rPr>
              <w:t>15/Nov</w:t>
            </w:r>
            <w:r w:rsidR="00C2486E" w:rsidRPr="002F11FC">
              <w:rPr>
                <w:rFonts w:ascii="Arial" w:hAnsi="Arial" w:cs="Arial"/>
                <w:sz w:val="20"/>
                <w:szCs w:val="20"/>
              </w:rPr>
              <w:t>/2003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2486E" w:rsidRPr="002F11FC" w:rsidRDefault="000F474F" w:rsidP="00C2486E">
            <w:pPr>
              <w:rPr>
                <w:rFonts w:ascii="Arial" w:hAnsi="Arial" w:cs="Arial"/>
                <w:sz w:val="20"/>
                <w:szCs w:val="20"/>
              </w:rPr>
            </w:pPr>
            <w:r w:rsidRPr="002F11FC">
              <w:rPr>
                <w:rFonts w:ascii="Arial" w:hAnsi="Arial" w:cs="Arial"/>
                <w:sz w:val="20"/>
                <w:szCs w:val="20"/>
              </w:rPr>
              <w:t>11/Nov</w:t>
            </w:r>
            <w:r w:rsidR="00C2486E" w:rsidRPr="002F11FC">
              <w:rPr>
                <w:rFonts w:ascii="Arial" w:hAnsi="Arial" w:cs="Arial"/>
                <w:sz w:val="20"/>
                <w:szCs w:val="20"/>
              </w:rPr>
              <w:t>/2006</w:t>
            </w:r>
          </w:p>
          <w:p w:rsidR="005272AA" w:rsidRPr="002F11FC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2486E" w:rsidRPr="002F11FC" w:rsidRDefault="00C2486E" w:rsidP="00C248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1FC">
              <w:rPr>
                <w:rFonts w:ascii="Arial" w:hAnsi="Arial" w:cs="Arial"/>
                <w:b/>
                <w:sz w:val="20"/>
                <w:szCs w:val="20"/>
              </w:rPr>
              <w:t>Escuela Primaria “Leona Vicario”</w:t>
            </w:r>
          </w:p>
          <w:p w:rsidR="005272AA" w:rsidRPr="002F11FC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2F11FC" w:rsidRDefault="00C248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F11F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2F11FC" w:rsidRDefault="000F47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F11FC">
              <w:rPr>
                <w:rFonts w:ascii="Arial" w:hAnsi="Arial" w:cs="Arial"/>
                <w:sz w:val="20"/>
                <w:szCs w:val="20"/>
              </w:rPr>
              <w:t>15/Nov</w:t>
            </w:r>
            <w:r w:rsidR="00C2486E" w:rsidRPr="002F11FC">
              <w:rPr>
                <w:rFonts w:ascii="Arial" w:hAnsi="Arial" w:cs="Arial"/>
                <w:sz w:val="20"/>
                <w:szCs w:val="20"/>
              </w:rPr>
              <w:t>/2005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2486E" w:rsidRPr="002F11FC" w:rsidRDefault="000F474F" w:rsidP="00C2486E">
            <w:pPr>
              <w:rPr>
                <w:rFonts w:ascii="Arial" w:hAnsi="Arial" w:cs="Arial"/>
                <w:sz w:val="20"/>
                <w:szCs w:val="20"/>
              </w:rPr>
            </w:pPr>
            <w:r w:rsidRPr="002F11FC">
              <w:rPr>
                <w:rFonts w:ascii="Arial" w:hAnsi="Arial" w:cs="Arial"/>
                <w:sz w:val="20"/>
                <w:szCs w:val="20"/>
              </w:rPr>
              <w:t>15/Feb</w:t>
            </w:r>
            <w:r w:rsidR="00C2486E" w:rsidRPr="002F11FC">
              <w:rPr>
                <w:rFonts w:ascii="Arial" w:hAnsi="Arial" w:cs="Arial"/>
                <w:sz w:val="20"/>
                <w:szCs w:val="20"/>
              </w:rPr>
              <w:t>/2006</w:t>
            </w:r>
          </w:p>
          <w:p w:rsidR="005272AA" w:rsidRPr="002F11FC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D7DF2" w:rsidRPr="00E14353" w:rsidRDefault="004D7DF2" w:rsidP="004D7DF2">
            <w:pPr>
              <w:jc w:val="center"/>
              <w:rPr>
                <w:rFonts w:ascii="Arial" w:hAnsi="Arial" w:cs="Arial"/>
                <w:b/>
              </w:rPr>
            </w:pPr>
            <w:r w:rsidRPr="00E14353">
              <w:rPr>
                <w:rFonts w:ascii="Arial" w:hAnsi="Arial" w:cs="Arial"/>
                <w:b/>
              </w:rPr>
              <w:t>Colegio de Estudios Científicos y Tecnológicos del Estado de Oaxaca</w:t>
            </w:r>
          </w:p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D7D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Sala de Cómputo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F47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22/Feb</w:t>
            </w:r>
            <w:r w:rsidR="004D7D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F474F" w:rsidP="000F47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Hasta la a</w:t>
            </w:r>
            <w:r w:rsidR="004D7D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ctualidad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1C5E0B" w:rsidRPr="001C5E0B" w:rsidRDefault="001C5E0B" w:rsidP="001C5E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5E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CONTROL Y ORGANIZACIÓN DE OFICINAS</w:t>
            </w:r>
          </w:p>
          <w:p w:rsidR="00403916" w:rsidRPr="001C5E0B" w:rsidRDefault="001C5E0B" w:rsidP="001C5E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C5E0B">
              <w:rPr>
                <w:rFonts w:ascii="Arial" w:hAnsi="Arial" w:cs="Arial"/>
                <w:color w:val="000000"/>
                <w:sz w:val="20"/>
                <w:szCs w:val="20"/>
              </w:rPr>
              <w:t>En línea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1C5E0B" w:rsidRDefault="001C5E0B" w:rsidP="002F11F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C5E0B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1C5E0B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1C5E0B">
              <w:rPr>
                <w:rFonts w:ascii="Arial" w:hAnsi="Arial" w:cs="Arial"/>
                <w:color w:val="000000"/>
                <w:sz w:val="20"/>
                <w:szCs w:val="20"/>
              </w:rPr>
              <w:t>ctubre</w:t>
            </w:r>
            <w:r w:rsidRPr="001C5E0B">
              <w:rPr>
                <w:rFonts w:ascii="Arial" w:hAnsi="Arial" w:cs="Arial"/>
                <w:color w:val="000000"/>
                <w:sz w:val="20"/>
                <w:szCs w:val="20"/>
              </w:rPr>
              <w:t xml:space="preserve">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1C5E0B" w:rsidRDefault="001C5E0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C5E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Octubre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1C5E0B" w:rsidRDefault="001C5E0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C5E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Organizado por el </w:t>
            </w:r>
            <w:proofErr w:type="spellStart"/>
            <w:r w:rsidRPr="001C5E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09429A" w:rsidRPr="003D7167" w:rsidRDefault="0009429A" w:rsidP="000942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71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MANEJO CORRECTO DE LAS REDES </w:t>
            </w:r>
            <w:proofErr w:type="gramStart"/>
            <w:r w:rsidRPr="003D71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SOCIALES(</w:t>
            </w:r>
            <w:proofErr w:type="gramEnd"/>
            <w:r w:rsidRPr="003D71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MARKETING DIGITAL)</w:t>
            </w:r>
          </w:p>
          <w:p w:rsidR="005272AA" w:rsidRPr="003D7167" w:rsidRDefault="003D7167" w:rsidP="003D71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1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 línea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3D7167" w:rsidRDefault="003D7167" w:rsidP="001C5E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1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23 </w:t>
            </w:r>
            <w:r w:rsidRPr="003D71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Mayo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3D7167" w:rsidRDefault="003D716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71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Mayo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3D716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Organizado por el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09429A" w:rsidRPr="0009429A" w:rsidRDefault="0009429A" w:rsidP="0009429A">
            <w:pPr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 w:rsidRPr="0009429A"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  <w:t>METODOS PARA UN DESEMPEÑO DE EXCELENCIA EN EL TRABAJO</w:t>
            </w:r>
          </w:p>
          <w:p w:rsidR="005272AA" w:rsidRPr="0009429A" w:rsidRDefault="0009429A" w:rsidP="0009429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429A">
              <w:rPr>
                <w:rFonts w:ascii="Arial" w:hAnsi="Arial" w:cs="Arial"/>
                <w:bCs/>
                <w:color w:val="000000"/>
                <w:sz w:val="20"/>
                <w:szCs w:val="28"/>
              </w:rPr>
              <w:t>En línea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9429A" w:rsidP="0009429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429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</w:t>
            </w:r>
            <w:r w:rsidRPr="0009429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9429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9429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Organizado por el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921981" w:rsidRDefault="00921981" w:rsidP="0009429A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9429A"/>
    <w:rsid w:val="000A099C"/>
    <w:rsid w:val="000F474F"/>
    <w:rsid w:val="001C5E0B"/>
    <w:rsid w:val="00265B7F"/>
    <w:rsid w:val="002F11FC"/>
    <w:rsid w:val="003C2B9B"/>
    <w:rsid w:val="003D7167"/>
    <w:rsid w:val="003E68AF"/>
    <w:rsid w:val="00403916"/>
    <w:rsid w:val="00473B15"/>
    <w:rsid w:val="004D7DF2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2486E"/>
    <w:rsid w:val="00D66712"/>
    <w:rsid w:val="00D917A0"/>
    <w:rsid w:val="00E64929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318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Elizabeth</cp:lastModifiedBy>
  <cp:revision>9</cp:revision>
  <cp:lastPrinted>2017-10-04T21:01:00Z</cp:lastPrinted>
  <dcterms:created xsi:type="dcterms:W3CDTF">2023-03-03T23:33:00Z</dcterms:created>
  <dcterms:modified xsi:type="dcterms:W3CDTF">2023-05-22T16:25:00Z</dcterms:modified>
</cp:coreProperties>
</file>